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A13D39" w:rsidR="00BC0924" w:rsidP="00A601F8" w:rsidRDefault="00BC0924" w14:paraId="2F2456EF" w14:textId="2D21997C">
      <w:pPr>
        <w:rPr>
          <w:rFonts w:cs="Arial" w:asciiTheme="minorHAnsi" w:hAnsiTheme="minorHAnsi"/>
          <w:lang w:val="en-GB"/>
        </w:rPr>
      </w:pPr>
    </w:p>
    <w:p w:rsidRPr="00A13D39" w:rsidR="00BC0924" w:rsidP="00A601F8" w:rsidRDefault="00BC0924" w14:paraId="2C3DCC57" w14:textId="77777777">
      <w:pPr>
        <w:rPr>
          <w:rFonts w:cs="Arial" w:asciiTheme="minorHAnsi" w:hAnsiTheme="minorHAnsi"/>
          <w:lang w:val="en-GB"/>
        </w:rPr>
      </w:pPr>
    </w:p>
    <w:p w:rsidRPr="00A13D39" w:rsidR="00A13D39" w:rsidP="00A601F8" w:rsidRDefault="00A13D39" w14:paraId="009B0D74" w14:textId="77777777">
      <w:pPr>
        <w:rPr>
          <w:rFonts w:cs="Arial" w:asciiTheme="minorHAnsi" w:hAnsiTheme="minorHAnsi"/>
          <w:b/>
          <w:caps/>
          <w:lang w:val="en-GB"/>
        </w:rPr>
      </w:pPr>
    </w:p>
    <w:p w:rsidRPr="00A13D39" w:rsidR="00A13D39" w:rsidP="00A601F8" w:rsidRDefault="00A13D39" w14:paraId="0FCE88DD" w14:textId="77777777">
      <w:pPr>
        <w:rPr>
          <w:rFonts w:cs="Arial" w:asciiTheme="minorHAnsi" w:hAnsiTheme="minorHAnsi"/>
          <w:b/>
          <w:caps/>
          <w:lang w:val="en-GB"/>
        </w:rPr>
      </w:pPr>
    </w:p>
    <w:p w:rsidR="00A13D39" w:rsidP="00A601F8" w:rsidRDefault="00A13D39" w14:paraId="21CD91E1" w14:textId="352370BD">
      <w:pPr>
        <w:rPr>
          <w:rFonts w:cs="Arial" w:asciiTheme="minorHAnsi" w:hAnsiTheme="minorHAnsi"/>
          <w:b/>
          <w:caps/>
          <w:lang w:val="en-GB"/>
        </w:rPr>
      </w:pPr>
    </w:p>
    <w:p w:rsidRPr="00A13D39" w:rsidR="00D20CAA" w:rsidP="00A601F8" w:rsidRDefault="00D20CAA" w14:paraId="2BA8E44B" w14:textId="77777777">
      <w:pPr>
        <w:rPr>
          <w:rFonts w:cs="Arial" w:asciiTheme="minorHAnsi" w:hAnsiTheme="minorHAnsi"/>
          <w:b/>
          <w:caps/>
          <w:lang w:val="en-GB"/>
        </w:rPr>
      </w:pPr>
    </w:p>
    <w:p w:rsidRPr="00EE0144" w:rsidR="00A601F8" w:rsidP="00A13D39" w:rsidRDefault="00172D88" w14:paraId="59D4FC25" w14:textId="5DAA6441">
      <w:pPr>
        <w:jc w:val="center"/>
        <w:rPr>
          <w:rFonts w:cs="Arial" w:asciiTheme="minorHAnsi" w:hAnsiTheme="minorHAnsi"/>
          <w:b/>
          <w:caps/>
          <w:sz w:val="32"/>
          <w:szCs w:val="32"/>
          <w:lang w:val="en-GB"/>
        </w:rPr>
      </w:pPr>
      <w:r>
        <w:rPr>
          <w:rFonts w:cs="Arial" w:asciiTheme="minorHAnsi" w:hAnsiTheme="minorHAnsi"/>
          <w:b/>
          <w:caps/>
          <w:sz w:val="32"/>
          <w:szCs w:val="32"/>
          <w:lang w:val="en-GB"/>
        </w:rPr>
        <w:t>FELLOWSHIP</w:t>
      </w:r>
      <w:r w:rsidRPr="00EE0144" w:rsidR="00313014">
        <w:rPr>
          <w:rFonts w:cs="Arial" w:asciiTheme="minorHAnsi" w:hAnsiTheme="minorHAnsi"/>
          <w:b/>
          <w:caps/>
          <w:sz w:val="32"/>
          <w:szCs w:val="32"/>
          <w:lang w:val="en-GB"/>
        </w:rPr>
        <w:t xml:space="preserve"> TERMS oF reference</w:t>
      </w:r>
    </w:p>
    <w:p w:rsidR="000C0960" w:rsidP="00A601F8" w:rsidRDefault="000C0960" w14:paraId="470398EF" w14:textId="313E1F30">
      <w:pPr>
        <w:rPr>
          <w:rFonts w:cs="Arial" w:asciiTheme="minorHAnsi" w:hAnsiTheme="minorHAnsi"/>
          <w:lang w:val="en-GB"/>
        </w:rPr>
      </w:pPr>
    </w:p>
    <w:p w:rsidRPr="00A13D39" w:rsidR="00D20CAA" w:rsidP="00A601F8" w:rsidRDefault="00D20CAA" w14:paraId="373F5193" w14:textId="77777777">
      <w:pPr>
        <w:rPr>
          <w:rFonts w:cs="Arial" w:asciiTheme="minorHAnsi" w:hAnsiTheme="minorHAnsi"/>
          <w:lang w:val="en-GB"/>
        </w:rPr>
      </w:pPr>
    </w:p>
    <w:p w:rsidRPr="00A13D39" w:rsidR="00A601F8" w:rsidP="00A601F8" w:rsidRDefault="007F5D82" w14:paraId="50BF7FE7" w14:textId="77777777">
      <w:pPr>
        <w:rPr>
          <w:rFonts w:cs="Arial" w:asciiTheme="minorHAnsi" w:hAnsiTheme="minorHAnsi"/>
          <w:b/>
          <w:caps/>
          <w:lang w:val="en-GB"/>
        </w:rPr>
      </w:pPr>
      <w:r w:rsidRPr="00A13D39">
        <w:rPr>
          <w:rFonts w:cs="Arial" w:asciiTheme="minorHAnsi" w:hAnsiTheme="minorHAnsi"/>
          <w:b/>
          <w:caps/>
          <w:lang w:val="en-GB"/>
        </w:rPr>
        <w:t xml:space="preserve">I. </w:t>
      </w:r>
      <w:r w:rsidRPr="00A13D39" w:rsidR="00A601F8">
        <w:rPr>
          <w:rFonts w:cs="Arial" w:asciiTheme="minorHAnsi" w:hAnsiTheme="minorHAnsi"/>
          <w:b/>
          <w:caps/>
          <w:lang w:val="en-GB"/>
        </w:rPr>
        <w:t>Identification of the post</w:t>
      </w:r>
    </w:p>
    <w:p w:rsidR="00617B12" w:rsidP="00A601F8" w:rsidRDefault="00617B12" w14:paraId="443D4CEA" w14:textId="77777777">
      <w:pPr>
        <w:rPr>
          <w:rFonts w:cs="Arial" w:asciiTheme="minorHAnsi" w:hAnsiTheme="minorHAnsi"/>
          <w:lang w:val="en-GB"/>
        </w:rPr>
      </w:pPr>
    </w:p>
    <w:p w:rsidR="005261C5" w:rsidP="005261C5" w:rsidRDefault="00A601F8" w14:paraId="12C2275C" w14:textId="28DA6350">
      <w:pPr>
        <w:rPr>
          <w:rFonts w:cs="Arial" w:asciiTheme="minorHAnsi" w:hAnsiTheme="minorHAnsi"/>
          <w:lang w:val="en-GB"/>
        </w:rPr>
      </w:pPr>
      <w:r w:rsidRPr="00A13D39">
        <w:rPr>
          <w:rFonts w:cs="Arial" w:asciiTheme="minorHAnsi" w:hAnsiTheme="minorHAnsi"/>
          <w:lang w:val="en-GB"/>
        </w:rPr>
        <w:t xml:space="preserve">Title: </w:t>
      </w:r>
      <w:r w:rsidRPr="00A13D39">
        <w:rPr>
          <w:rFonts w:cs="Arial" w:asciiTheme="minorHAnsi" w:hAnsiTheme="minorHAnsi"/>
          <w:lang w:val="en-GB"/>
        </w:rPr>
        <w:tab/>
      </w:r>
      <w:r w:rsidRPr="00A13D39">
        <w:rPr>
          <w:rFonts w:cs="Arial" w:asciiTheme="minorHAnsi" w:hAnsiTheme="minorHAnsi"/>
          <w:lang w:val="en-GB"/>
        </w:rPr>
        <w:tab/>
      </w:r>
      <w:r w:rsidRPr="00A13D39">
        <w:rPr>
          <w:rFonts w:cs="Arial" w:asciiTheme="minorHAnsi" w:hAnsiTheme="minorHAnsi"/>
          <w:lang w:val="en-GB"/>
        </w:rPr>
        <w:tab/>
      </w:r>
      <w:r w:rsidRPr="00A13D39" w:rsidR="00313014">
        <w:rPr>
          <w:rFonts w:cs="Arial" w:asciiTheme="minorHAnsi" w:hAnsiTheme="minorHAnsi"/>
          <w:lang w:val="en-GB"/>
        </w:rPr>
        <w:tab/>
      </w:r>
      <w:r w:rsidR="005261C5">
        <w:rPr>
          <w:rFonts w:cs="Arial" w:asciiTheme="minorHAnsi" w:hAnsiTheme="minorHAnsi"/>
          <w:lang w:val="en-GB"/>
        </w:rPr>
        <w:t>Data Management</w:t>
      </w:r>
      <w:r w:rsidR="005F0BB4">
        <w:rPr>
          <w:rFonts w:cs="Arial" w:asciiTheme="minorHAnsi" w:hAnsiTheme="minorHAnsi"/>
          <w:lang w:val="en-GB"/>
        </w:rPr>
        <w:t xml:space="preserve"> Fellow</w:t>
      </w:r>
    </w:p>
    <w:p w:rsidRPr="005539A9" w:rsidR="003F47AD" w:rsidP="00A601F8" w:rsidRDefault="003F47AD" w14:paraId="6A233EF0" w14:textId="0D6B1D28">
      <w:pPr>
        <w:rPr>
          <w:rFonts w:cs="Arial" w:asciiTheme="minorHAnsi" w:hAnsiTheme="minorHAnsi"/>
        </w:rPr>
      </w:pPr>
      <w:r>
        <w:rPr>
          <w:rFonts w:cs="Arial" w:asciiTheme="minorHAnsi" w:hAnsiTheme="minorHAnsi"/>
          <w:lang w:val="en-GB"/>
        </w:rPr>
        <w:t>Sector of assignment:</w:t>
      </w:r>
      <w:r w:rsidR="005539A9">
        <w:rPr>
          <w:rFonts w:cs="Arial" w:asciiTheme="minorHAnsi" w:hAnsiTheme="minorHAnsi"/>
          <w:lang w:val="en-GB"/>
        </w:rPr>
        <w:tab/>
      </w:r>
      <w:r w:rsidR="005539A9">
        <w:rPr>
          <w:rFonts w:cs="Arial" w:asciiTheme="minorHAnsi" w:hAnsiTheme="minorHAnsi"/>
          <w:lang w:val="en-GB"/>
        </w:rPr>
        <w:tab/>
      </w:r>
      <w:r w:rsidR="005F0BB4">
        <w:rPr>
          <w:rFonts w:cs="Arial" w:asciiTheme="minorHAnsi" w:hAnsiTheme="minorHAnsi"/>
          <w:lang w:val="en-GB"/>
        </w:rPr>
        <w:t xml:space="preserve">Management </w:t>
      </w:r>
    </w:p>
    <w:p w:rsidR="00A601F8" w:rsidP="00A601F8" w:rsidRDefault="00A601F8" w14:paraId="67D59395" w14:textId="0FC67F58">
      <w:pPr>
        <w:rPr>
          <w:rFonts w:cs="Arial" w:asciiTheme="minorHAnsi" w:hAnsiTheme="minorHAnsi"/>
          <w:lang w:val="en-GB"/>
        </w:rPr>
      </w:pPr>
      <w:r w:rsidRPr="00A13D39">
        <w:rPr>
          <w:rFonts w:cs="Arial" w:asciiTheme="minorHAnsi" w:hAnsiTheme="minorHAnsi"/>
          <w:lang w:val="en-GB"/>
        </w:rPr>
        <w:t xml:space="preserve">Organizational </w:t>
      </w:r>
      <w:r w:rsidR="00B12B04">
        <w:rPr>
          <w:rFonts w:cs="Arial" w:asciiTheme="minorHAnsi" w:hAnsiTheme="minorHAnsi"/>
          <w:lang w:val="en-GB"/>
        </w:rPr>
        <w:t>u</w:t>
      </w:r>
      <w:r w:rsidRPr="00A13D39">
        <w:rPr>
          <w:rFonts w:cs="Arial" w:asciiTheme="minorHAnsi" w:hAnsiTheme="minorHAnsi"/>
          <w:lang w:val="en-GB"/>
        </w:rPr>
        <w:t xml:space="preserve">nit: </w:t>
      </w:r>
      <w:r w:rsidRPr="00A13D39">
        <w:rPr>
          <w:rFonts w:cs="Arial" w:asciiTheme="minorHAnsi" w:hAnsiTheme="minorHAnsi"/>
          <w:lang w:val="en-GB"/>
        </w:rPr>
        <w:tab/>
      </w:r>
      <w:r w:rsidRPr="00A13D39" w:rsidR="007F5D82">
        <w:rPr>
          <w:rFonts w:cs="Arial" w:asciiTheme="minorHAnsi" w:hAnsiTheme="minorHAnsi"/>
          <w:lang w:val="en-GB"/>
        </w:rPr>
        <w:t xml:space="preserve"> </w:t>
      </w:r>
      <w:r w:rsidRPr="00A13D39" w:rsidR="00313014">
        <w:rPr>
          <w:rFonts w:cs="Arial" w:asciiTheme="minorHAnsi" w:hAnsiTheme="minorHAnsi"/>
          <w:lang w:val="en-GB"/>
        </w:rPr>
        <w:tab/>
      </w:r>
      <w:r w:rsidR="005261C5">
        <w:rPr>
          <w:rFonts w:cs="Arial" w:asciiTheme="minorHAnsi" w:hAnsiTheme="minorHAnsi"/>
          <w:lang w:val="en-GB"/>
        </w:rPr>
        <w:t>Bangkok Regional Hub</w:t>
      </w:r>
    </w:p>
    <w:p w:rsidRPr="003F47AD" w:rsidR="003F47AD" w:rsidP="00A601F8" w:rsidRDefault="003F47AD" w14:paraId="6D413E5E" w14:textId="47CF5CCB">
      <w:pPr>
        <w:rPr>
          <w:rFonts w:cs="Arial" w:asciiTheme="minorHAnsi" w:hAnsiTheme="minorHAnsi"/>
        </w:rPr>
      </w:pPr>
      <w:r>
        <w:rPr>
          <w:rFonts w:cs="Arial" w:asciiTheme="minorHAnsi" w:hAnsiTheme="minorHAnsi"/>
          <w:lang w:val="en-GB"/>
        </w:rPr>
        <w:t>Country and Duty Station</w:t>
      </w:r>
      <w:r>
        <w:rPr>
          <w:rFonts w:cs="Arial" w:asciiTheme="minorHAnsi" w:hAnsiTheme="minorHAnsi"/>
        </w:rPr>
        <w:t>:</w:t>
      </w:r>
      <w:r w:rsidR="005539A9">
        <w:rPr>
          <w:rFonts w:cs="Arial" w:asciiTheme="minorHAnsi" w:hAnsiTheme="minorHAnsi"/>
        </w:rPr>
        <w:tab/>
      </w:r>
      <w:r w:rsidR="005539A9">
        <w:rPr>
          <w:rFonts w:cs="Arial" w:asciiTheme="minorHAnsi" w:hAnsiTheme="minorHAnsi"/>
        </w:rPr>
        <w:tab/>
      </w:r>
      <w:r w:rsidR="005261C5">
        <w:rPr>
          <w:rFonts w:cs="Arial" w:asciiTheme="minorHAnsi" w:hAnsiTheme="minorHAnsi"/>
        </w:rPr>
        <w:t>Thailand, Bangkok</w:t>
      </w:r>
    </w:p>
    <w:p w:rsidRPr="00A13D39" w:rsidR="00A601F8" w:rsidP="00A601F8" w:rsidRDefault="00AF769E" w14:paraId="078B9725" w14:textId="42B22902">
      <w:pPr>
        <w:rPr>
          <w:rFonts w:cs="Arial" w:asciiTheme="minorHAnsi" w:hAnsiTheme="minorHAnsi"/>
          <w:lang w:val="en-GB"/>
        </w:rPr>
      </w:pPr>
      <w:r>
        <w:rPr>
          <w:rFonts w:cs="Arial" w:asciiTheme="minorHAnsi" w:hAnsiTheme="minorHAnsi"/>
          <w:lang w:val="en-GB"/>
        </w:rPr>
        <w:t>Fellow</w:t>
      </w:r>
      <w:r w:rsidR="00B12B04">
        <w:rPr>
          <w:rFonts w:cs="Arial" w:asciiTheme="minorHAnsi" w:hAnsiTheme="minorHAnsi"/>
          <w:lang w:val="en-GB"/>
        </w:rPr>
        <w:t>ship d</w:t>
      </w:r>
      <w:r w:rsidRPr="00A13D39" w:rsidR="00A601F8">
        <w:rPr>
          <w:rFonts w:cs="Arial" w:asciiTheme="minorHAnsi" w:hAnsiTheme="minorHAnsi"/>
          <w:lang w:val="en-GB"/>
        </w:rPr>
        <w:t xml:space="preserve">uration: </w:t>
      </w:r>
      <w:r w:rsidRPr="00A13D39" w:rsidR="00A601F8">
        <w:rPr>
          <w:rFonts w:cs="Arial" w:asciiTheme="minorHAnsi" w:hAnsiTheme="minorHAnsi"/>
          <w:lang w:val="en-GB"/>
        </w:rPr>
        <w:tab/>
      </w:r>
      <w:r w:rsidRPr="00A13D39" w:rsidR="007F5D82">
        <w:rPr>
          <w:rFonts w:cs="Arial" w:asciiTheme="minorHAnsi" w:hAnsiTheme="minorHAnsi"/>
          <w:lang w:val="en-GB"/>
        </w:rPr>
        <w:t xml:space="preserve"> </w:t>
      </w:r>
      <w:r w:rsidRPr="00A13D39" w:rsidR="00313014">
        <w:rPr>
          <w:rFonts w:cs="Arial" w:asciiTheme="minorHAnsi" w:hAnsiTheme="minorHAnsi"/>
          <w:lang w:val="en-GB"/>
        </w:rPr>
        <w:tab/>
      </w:r>
      <w:r w:rsidR="00FC628C">
        <w:rPr>
          <w:rFonts w:cs="Arial" w:asciiTheme="minorHAnsi" w:hAnsiTheme="minorHAnsi"/>
          <w:lang w:val="en-GB"/>
        </w:rPr>
        <w:t>12</w:t>
      </w:r>
      <w:r w:rsidRPr="00A13D39" w:rsidR="005539A9">
        <w:rPr>
          <w:rFonts w:cs="Arial" w:asciiTheme="minorHAnsi" w:hAnsiTheme="minorHAnsi"/>
          <w:lang w:val="en-GB"/>
        </w:rPr>
        <w:t xml:space="preserve"> </w:t>
      </w:r>
      <w:r w:rsidRPr="00A13D39" w:rsidR="00313014">
        <w:rPr>
          <w:rFonts w:cs="Arial" w:asciiTheme="minorHAnsi" w:hAnsiTheme="minorHAnsi"/>
          <w:lang w:val="en-GB"/>
        </w:rPr>
        <w:t>months</w:t>
      </w:r>
    </w:p>
    <w:p w:rsidRPr="00A13D39" w:rsidR="00B708DB" w:rsidP="00313014" w:rsidRDefault="00313014" w14:paraId="4A699A6C" w14:textId="410A84B9">
      <w:pPr>
        <w:rPr>
          <w:rFonts w:cs="Arial" w:asciiTheme="minorHAnsi" w:hAnsiTheme="minorHAnsi"/>
          <w:lang w:val="en-GB"/>
        </w:rPr>
      </w:pPr>
      <w:r w:rsidRPr="00A13D39">
        <w:rPr>
          <w:rFonts w:cs="Arial" w:asciiTheme="minorHAnsi" w:hAnsiTheme="minorHAnsi"/>
          <w:lang w:val="en-GB"/>
        </w:rPr>
        <w:t xml:space="preserve">Supervisor’s </w:t>
      </w:r>
      <w:r w:rsidR="00B12B04">
        <w:rPr>
          <w:rFonts w:cs="Arial" w:asciiTheme="minorHAnsi" w:hAnsiTheme="minorHAnsi"/>
          <w:lang w:val="en-GB"/>
        </w:rPr>
        <w:t>n</w:t>
      </w:r>
      <w:r w:rsidRPr="00A13D39" w:rsidR="00A601F8">
        <w:rPr>
          <w:rFonts w:cs="Arial" w:asciiTheme="minorHAnsi" w:hAnsiTheme="minorHAnsi"/>
          <w:lang w:val="en-GB"/>
        </w:rPr>
        <w:t>ame</w:t>
      </w:r>
      <w:r w:rsidRPr="00A13D39">
        <w:rPr>
          <w:rFonts w:cs="Arial" w:asciiTheme="minorHAnsi" w:hAnsiTheme="minorHAnsi"/>
          <w:lang w:val="en-GB"/>
        </w:rPr>
        <w:t>:</w:t>
      </w:r>
      <w:r w:rsidRPr="00A13D39">
        <w:rPr>
          <w:rFonts w:cs="Arial" w:asciiTheme="minorHAnsi" w:hAnsiTheme="minorHAnsi"/>
          <w:lang w:val="en-GB"/>
        </w:rPr>
        <w:tab/>
      </w:r>
      <w:r w:rsidR="00D2427A">
        <w:rPr>
          <w:rFonts w:cs="Arial" w:asciiTheme="minorHAnsi" w:hAnsiTheme="minorHAnsi"/>
          <w:lang w:val="en-GB"/>
        </w:rPr>
        <w:tab/>
      </w:r>
      <w:r w:rsidRPr="00D2427A" w:rsidR="00D2427A">
        <w:rPr>
          <w:rFonts w:cs="Arial" w:asciiTheme="minorHAnsi" w:hAnsiTheme="minorHAnsi"/>
          <w:lang w:val="en-GB"/>
        </w:rPr>
        <w:t>Churairat Phunphichit</w:t>
      </w:r>
    </w:p>
    <w:p w:rsidRPr="00A13D39" w:rsidR="00313014" w:rsidP="00313014" w:rsidRDefault="00B12B04" w14:paraId="2644FD5B" w14:textId="1D775BB0">
      <w:pPr>
        <w:rPr>
          <w:rFonts w:cs="Arial" w:asciiTheme="minorHAnsi" w:hAnsiTheme="minorHAnsi"/>
          <w:lang w:val="en-GB"/>
        </w:rPr>
      </w:pPr>
      <w:r>
        <w:rPr>
          <w:rFonts w:cs="Arial" w:asciiTheme="minorHAnsi" w:hAnsiTheme="minorHAnsi"/>
          <w:lang w:val="en-GB"/>
        </w:rPr>
        <w:t>Supervisor’s t</w:t>
      </w:r>
      <w:r w:rsidRPr="00A13D39" w:rsidR="00313014">
        <w:rPr>
          <w:rFonts w:cs="Arial" w:asciiTheme="minorHAnsi" w:hAnsiTheme="minorHAnsi"/>
          <w:lang w:val="en-GB"/>
        </w:rPr>
        <w:t>itle:</w:t>
      </w:r>
      <w:r w:rsidRPr="00A13D39" w:rsidR="00313014">
        <w:rPr>
          <w:rFonts w:cs="Arial" w:asciiTheme="minorHAnsi" w:hAnsiTheme="minorHAnsi"/>
          <w:lang w:val="en-GB"/>
        </w:rPr>
        <w:tab/>
      </w:r>
      <w:r>
        <w:rPr>
          <w:rFonts w:cs="Arial" w:asciiTheme="minorHAnsi" w:hAnsiTheme="minorHAnsi"/>
          <w:lang w:val="en-GB"/>
        </w:rPr>
        <w:tab/>
      </w:r>
      <w:r w:rsidRPr="00A13D39" w:rsidR="00313014">
        <w:rPr>
          <w:rFonts w:cs="Arial" w:asciiTheme="minorHAnsi" w:hAnsiTheme="minorHAnsi"/>
          <w:lang w:val="en-GB"/>
        </w:rPr>
        <w:tab/>
      </w:r>
      <w:r w:rsidR="00D2427A">
        <w:rPr>
          <w:rFonts w:cs="Arial" w:asciiTheme="minorHAnsi" w:hAnsiTheme="minorHAnsi"/>
          <w:lang w:val="en-GB"/>
        </w:rPr>
        <w:t>Management and Planning Analyst</w:t>
      </w:r>
      <w:r w:rsidR="005261C5">
        <w:rPr>
          <w:rFonts w:cs="Arial" w:asciiTheme="minorHAnsi" w:hAnsiTheme="minorHAnsi"/>
          <w:lang w:val="en-GB"/>
        </w:rPr>
        <w:t xml:space="preserve"> </w:t>
      </w:r>
    </w:p>
    <w:p w:rsidR="005539A9" w:rsidP="00B708DB" w:rsidRDefault="005539A9" w14:paraId="7578FAD3" w14:textId="7EBC97DA">
      <w:pPr>
        <w:rPr>
          <w:rFonts w:cs="Arial" w:asciiTheme="minorHAnsi" w:hAnsiTheme="minorHAnsi"/>
          <w:lang w:val="en-GB"/>
        </w:rPr>
      </w:pPr>
    </w:p>
    <w:p w:rsidR="00617B12" w:rsidP="00B708DB" w:rsidRDefault="00617B12" w14:paraId="241A8726" w14:textId="77777777">
      <w:pPr>
        <w:rPr>
          <w:rFonts w:cs="Arial" w:asciiTheme="minorHAnsi" w:hAnsiTheme="minorHAnsi"/>
          <w:lang w:val="en-GB"/>
        </w:rPr>
      </w:pPr>
    </w:p>
    <w:p w:rsidRPr="00A13D39" w:rsidR="009009F8" w:rsidP="00A601F8" w:rsidRDefault="009009F8" w14:paraId="0D711ADF" w14:textId="77777777">
      <w:pPr>
        <w:rPr>
          <w:rFonts w:cs="Arial" w:asciiTheme="minorHAnsi" w:hAnsiTheme="minorHAnsi"/>
          <w:lang w:val="en-GB"/>
        </w:rPr>
      </w:pPr>
    </w:p>
    <w:p w:rsidRPr="00A13D39" w:rsidR="00640FD0" w:rsidP="00640FD0" w:rsidRDefault="00640FD0" w14:paraId="699E95C8" w14:textId="27C2B017">
      <w:pPr>
        <w:rPr>
          <w:rFonts w:cs="Arial" w:asciiTheme="minorHAnsi" w:hAnsiTheme="minorHAnsi"/>
          <w:b/>
          <w:lang w:val="en-GB"/>
        </w:rPr>
      </w:pPr>
      <w:r w:rsidRPr="00A13D39">
        <w:rPr>
          <w:rFonts w:cs="Arial" w:asciiTheme="minorHAnsi" w:hAnsiTheme="minorHAnsi"/>
          <w:b/>
          <w:lang w:val="en-GB"/>
        </w:rPr>
        <w:t xml:space="preserve">II. </w:t>
      </w:r>
      <w:r w:rsidR="00A13D39">
        <w:rPr>
          <w:rFonts w:cs="Arial" w:asciiTheme="minorHAnsi" w:hAnsiTheme="minorHAnsi"/>
          <w:b/>
          <w:lang w:val="en-GB"/>
        </w:rPr>
        <w:t xml:space="preserve">CORPORATE </w:t>
      </w:r>
      <w:r w:rsidRPr="00A13D39">
        <w:rPr>
          <w:rFonts w:cs="Arial" w:asciiTheme="minorHAnsi" w:hAnsiTheme="minorHAnsi"/>
          <w:b/>
          <w:lang w:val="en-GB"/>
        </w:rPr>
        <w:t>BACKGROUND:</w:t>
      </w:r>
    </w:p>
    <w:p w:rsidR="00617B12" w:rsidP="00640FD0" w:rsidRDefault="00617B12" w14:paraId="6C1D1327" w14:textId="77777777">
      <w:pPr>
        <w:jc w:val="both"/>
        <w:rPr>
          <w:rFonts w:cs="Arial" w:asciiTheme="minorHAnsi" w:hAnsiTheme="minorHAnsi"/>
        </w:rPr>
      </w:pPr>
    </w:p>
    <w:p w:rsidR="00A13D39" w:rsidP="00640FD0" w:rsidRDefault="00F20631" w14:paraId="01DD570F" w14:textId="3A766C14">
      <w:pPr>
        <w:jc w:val="both"/>
        <w:rPr>
          <w:rFonts w:cs="Arial" w:asciiTheme="minorHAnsi" w:hAnsiTheme="minorHAnsi"/>
          <w:lang w:val="en-GB"/>
        </w:rPr>
      </w:pPr>
      <w:r w:rsidRPr="00F20631">
        <w:rPr>
          <w:rFonts w:cs="Arial" w:asciiTheme="minorHAnsi" w:hAnsiTheme="minorHAnsi"/>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rsidR="00617B12" w:rsidP="00640FD0" w:rsidRDefault="00617B12" w14:paraId="56BE63BC" w14:textId="77777777">
      <w:pPr>
        <w:jc w:val="both"/>
        <w:rPr>
          <w:rFonts w:cs="Arial" w:asciiTheme="minorHAnsi" w:hAnsiTheme="minorHAnsi"/>
          <w:lang w:val="en-GB"/>
        </w:rPr>
      </w:pPr>
    </w:p>
    <w:p w:rsidRPr="00A13D39" w:rsidR="00A13D39" w:rsidP="00A13D39" w:rsidRDefault="00A13D39" w14:paraId="740E63D0" w14:textId="39265959">
      <w:pPr>
        <w:rPr>
          <w:rFonts w:cs="Arial" w:asciiTheme="minorHAnsi" w:hAnsiTheme="minorHAnsi"/>
          <w:b/>
          <w:lang w:val="en-GB"/>
        </w:rPr>
      </w:pPr>
      <w:r>
        <w:rPr>
          <w:rFonts w:cs="Arial" w:asciiTheme="minorHAnsi" w:hAnsiTheme="minorHAnsi"/>
          <w:b/>
          <w:lang w:val="en-GB"/>
        </w:rPr>
        <w:t>III</w:t>
      </w:r>
      <w:r w:rsidRPr="00A13D39">
        <w:rPr>
          <w:rFonts w:cs="Arial" w:asciiTheme="minorHAnsi" w:hAnsiTheme="minorHAnsi"/>
          <w:b/>
          <w:lang w:val="en-GB"/>
        </w:rPr>
        <w:t>.</w:t>
      </w:r>
      <w:r>
        <w:rPr>
          <w:rFonts w:cs="Arial" w:asciiTheme="minorHAnsi" w:hAnsiTheme="minorHAnsi"/>
          <w:b/>
          <w:lang w:val="en-GB"/>
        </w:rPr>
        <w:t xml:space="preserve"> </w:t>
      </w:r>
      <w:r w:rsidR="00AF769E">
        <w:rPr>
          <w:rFonts w:cs="Arial" w:asciiTheme="minorHAnsi" w:hAnsiTheme="minorHAnsi"/>
          <w:b/>
          <w:lang w:val="en-GB"/>
        </w:rPr>
        <w:t>FELLOWSHIP</w:t>
      </w:r>
      <w:r>
        <w:rPr>
          <w:rFonts w:cs="Arial" w:asciiTheme="minorHAnsi" w:hAnsiTheme="minorHAnsi"/>
          <w:b/>
          <w:lang w:val="en-GB"/>
        </w:rPr>
        <w:t xml:space="preserve"> OFFICE BACKGROUND:</w:t>
      </w:r>
      <w:r w:rsidRPr="00A13D39">
        <w:rPr>
          <w:rFonts w:cs="Arial" w:asciiTheme="minorHAnsi" w:hAnsiTheme="minorHAnsi"/>
          <w:b/>
          <w:lang w:val="en-GB"/>
        </w:rPr>
        <w:t xml:space="preserve"> </w:t>
      </w:r>
    </w:p>
    <w:p w:rsidR="00A13D39" w:rsidP="00640FD0" w:rsidRDefault="00A13D39" w14:paraId="19CA3C12" w14:textId="7E6F47AA">
      <w:pPr>
        <w:jc w:val="both"/>
        <w:rPr>
          <w:rFonts w:cs="Arial" w:asciiTheme="minorHAnsi" w:hAnsiTheme="minorHAnsi"/>
          <w:lang w:val="en-GB"/>
        </w:rPr>
      </w:pPr>
    </w:p>
    <w:p w:rsidRPr="005261C5" w:rsidR="005261C5" w:rsidP="005261C5" w:rsidRDefault="005261C5" w14:paraId="5EC55639" w14:textId="3470A96B">
      <w:pPr>
        <w:jc w:val="both"/>
        <w:rPr>
          <w:rFonts w:cs="Arial" w:asciiTheme="minorHAnsi" w:hAnsiTheme="minorHAnsi"/>
        </w:rPr>
      </w:pPr>
      <w:r w:rsidRPr="005261C5">
        <w:rPr>
          <w:rFonts w:cs="Arial" w:asciiTheme="minorHAnsi" w:hAnsiTheme="minorHAnsi"/>
        </w:rPr>
        <w:t>UNDP’s presence in the Bangkok Regional Hub delivers a full range of policy, programme, and operations support to 24 Country Offices (COs) in the Asia-Pacific region. As part of the Country Office Support and Quality Assurance (COSQA) function, strategic management oversight and advisory support is provided through the Management Advisory Services Team (MAST).</w:t>
      </w:r>
    </w:p>
    <w:p w:rsidRPr="005261C5" w:rsidR="00D20CAA" w:rsidP="005261C5" w:rsidRDefault="00D20CAA" w14:paraId="6B86CBE5" w14:textId="61051782">
      <w:pPr>
        <w:jc w:val="both"/>
        <w:rPr>
          <w:rFonts w:cs="Arial" w:asciiTheme="minorHAnsi" w:hAnsiTheme="minorHAnsi"/>
        </w:rPr>
      </w:pPr>
    </w:p>
    <w:p w:rsidRPr="005261C5" w:rsidR="005261C5" w:rsidP="005261C5" w:rsidRDefault="005261C5" w14:paraId="066FFED1" w14:textId="4B744C06">
      <w:pPr>
        <w:jc w:val="both"/>
        <w:rPr>
          <w:rFonts w:cs="Arial" w:asciiTheme="minorHAnsi" w:hAnsiTheme="minorHAnsi"/>
        </w:rPr>
      </w:pPr>
      <w:r w:rsidRPr="005261C5">
        <w:rPr>
          <w:rFonts w:cs="Arial" w:asciiTheme="minorHAnsi" w:hAnsiTheme="minorHAnsi"/>
        </w:rPr>
        <w:t xml:space="preserve">A key function of the tam is to advise COs to optimize their business processes for better performance and achievement of </w:t>
      </w:r>
      <w:r w:rsidRPr="005261C5" w:rsidR="005F0BB4">
        <w:rPr>
          <w:rFonts w:cs="Arial" w:asciiTheme="minorHAnsi" w:hAnsiTheme="minorHAnsi"/>
        </w:rPr>
        <w:t>high-quality</w:t>
      </w:r>
      <w:r w:rsidRPr="005261C5">
        <w:rPr>
          <w:rFonts w:cs="Arial" w:asciiTheme="minorHAnsi" w:hAnsiTheme="minorHAnsi"/>
        </w:rPr>
        <w:t xml:space="preserve"> results and this requires robust data sets and trend analyses. In order to assist the team to deliver on these functions, the Data Management Analyst in the team will serve as the analytics focal point,</w:t>
      </w:r>
      <w:r>
        <w:rPr>
          <w:rFonts w:cs="Arial" w:asciiTheme="minorHAnsi" w:hAnsiTheme="minorHAnsi"/>
        </w:rPr>
        <w:t xml:space="preserve"> for data analysis and visualization, developing</w:t>
      </w:r>
      <w:r w:rsidRPr="005261C5">
        <w:rPr>
          <w:rFonts w:cs="Arial" w:asciiTheme="minorHAnsi" w:hAnsiTheme="minorHAnsi"/>
        </w:rPr>
        <w:t xml:space="preserve"> data-based solutions to help the Bureau and COs make better informed business decisions </w:t>
      </w:r>
      <w:r>
        <w:rPr>
          <w:rFonts w:cs="Arial" w:asciiTheme="minorHAnsi" w:hAnsiTheme="minorHAnsi"/>
        </w:rPr>
        <w:t xml:space="preserve">in strengthening management performance, </w:t>
      </w:r>
      <w:r w:rsidRPr="005261C5">
        <w:rPr>
          <w:rFonts w:cs="Arial" w:asciiTheme="minorHAnsi" w:hAnsiTheme="minorHAnsi"/>
        </w:rPr>
        <w:t>strateg</w:t>
      </w:r>
      <w:r>
        <w:rPr>
          <w:rFonts w:cs="Arial" w:asciiTheme="minorHAnsi" w:hAnsiTheme="minorHAnsi"/>
        </w:rPr>
        <w:t xml:space="preserve">ies, </w:t>
      </w:r>
      <w:r w:rsidRPr="005261C5">
        <w:rPr>
          <w:rFonts w:cs="Arial" w:asciiTheme="minorHAnsi" w:hAnsiTheme="minorHAnsi"/>
        </w:rPr>
        <w:t>and service lines.</w:t>
      </w:r>
    </w:p>
    <w:p w:rsidRPr="005261C5" w:rsidR="005261C5" w:rsidP="005261C5" w:rsidRDefault="005261C5" w14:paraId="118F40D7" w14:textId="77777777">
      <w:pPr>
        <w:jc w:val="both"/>
        <w:rPr>
          <w:rFonts w:cs="Arial" w:asciiTheme="minorHAnsi" w:hAnsiTheme="minorHAnsi"/>
        </w:rPr>
      </w:pPr>
    </w:p>
    <w:p w:rsidRPr="005261C5" w:rsidR="00617B12" w:rsidP="005261C5" w:rsidRDefault="005261C5" w14:paraId="1B63CBDE" w14:textId="45924E17">
      <w:pPr>
        <w:jc w:val="both"/>
        <w:rPr>
          <w:rFonts w:cs="Arial" w:asciiTheme="minorHAnsi" w:hAnsiTheme="minorHAnsi"/>
        </w:rPr>
      </w:pPr>
      <w:r w:rsidRPr="005261C5">
        <w:rPr>
          <w:rFonts w:cs="Arial" w:asciiTheme="minorHAnsi" w:hAnsiTheme="minorHAnsi"/>
        </w:rPr>
        <w:t>Under the overall guidance of the Management Advisor, Data Management Analyst will work in coordination with the staff members of the Country Office Support and Quality Assurance Team in RBAP.</w:t>
      </w:r>
    </w:p>
    <w:p w:rsidRPr="005261C5" w:rsidR="005261C5" w:rsidP="005261C5" w:rsidRDefault="005261C5" w14:paraId="3168396E" w14:textId="77777777">
      <w:pPr>
        <w:jc w:val="both"/>
        <w:rPr>
          <w:rFonts w:cs="Arial" w:asciiTheme="minorHAnsi" w:hAnsiTheme="minorHAnsi"/>
        </w:rPr>
      </w:pPr>
    </w:p>
    <w:p w:rsidRPr="00A13D39" w:rsidR="005F040F" w:rsidP="00A601F8" w:rsidRDefault="007B311D" w14:paraId="61A83833" w14:textId="493403E9">
      <w:pPr>
        <w:rPr>
          <w:rFonts w:cs="Arial" w:asciiTheme="minorHAnsi" w:hAnsiTheme="minorHAnsi"/>
          <w:b/>
          <w:lang w:val="en-GB"/>
        </w:rPr>
      </w:pPr>
      <w:r w:rsidRPr="00A13D39">
        <w:rPr>
          <w:rFonts w:cs="Arial" w:asciiTheme="minorHAnsi" w:hAnsiTheme="minorHAnsi"/>
          <w:b/>
          <w:lang w:val="en-GB"/>
        </w:rPr>
        <w:t>II</w:t>
      </w:r>
      <w:r w:rsidRPr="00A13D39" w:rsidR="00640FD0">
        <w:rPr>
          <w:rFonts w:cs="Arial" w:asciiTheme="minorHAnsi" w:hAnsiTheme="minorHAnsi"/>
          <w:b/>
          <w:lang w:val="en-GB"/>
        </w:rPr>
        <w:t>I. DUTIES</w:t>
      </w:r>
      <w:r w:rsidRPr="00A13D39" w:rsidR="00BA1292">
        <w:rPr>
          <w:rFonts w:cs="Arial" w:asciiTheme="minorHAnsi" w:hAnsiTheme="minorHAnsi"/>
          <w:b/>
          <w:lang w:val="en-GB"/>
        </w:rPr>
        <w:t xml:space="preserve">: </w:t>
      </w:r>
    </w:p>
    <w:p w:rsidR="00617B12" w:rsidP="00BA493E" w:rsidRDefault="00617B12" w14:paraId="687DBADC" w14:textId="77777777">
      <w:pPr>
        <w:jc w:val="both"/>
        <w:rPr>
          <w:rFonts w:cs="Arial" w:asciiTheme="minorHAnsi" w:hAnsiTheme="minorHAnsi"/>
          <w:lang w:val="en-GB"/>
        </w:rPr>
      </w:pPr>
    </w:p>
    <w:p w:rsidRPr="00A13D39" w:rsidR="00A601F8" w:rsidP="00BA493E" w:rsidRDefault="00160D95" w14:paraId="2267A8ED" w14:textId="2BB8B829">
      <w:pPr>
        <w:jc w:val="both"/>
        <w:rPr>
          <w:rFonts w:cs="Arial" w:asciiTheme="minorHAnsi" w:hAnsiTheme="minorHAnsi"/>
          <w:lang w:val="en-GB"/>
        </w:rPr>
      </w:pPr>
      <w:r w:rsidRPr="00A13D39">
        <w:rPr>
          <w:rFonts w:cs="Arial" w:asciiTheme="minorHAnsi" w:hAnsiTheme="minorHAnsi"/>
          <w:lang w:val="en-GB"/>
        </w:rPr>
        <w:t>The</w:t>
      </w:r>
      <w:r w:rsidRPr="00A13D39" w:rsidR="005F040F">
        <w:rPr>
          <w:rFonts w:cs="Arial" w:asciiTheme="minorHAnsi" w:hAnsiTheme="minorHAnsi"/>
          <w:lang w:val="en-GB"/>
        </w:rPr>
        <w:t xml:space="preserve"> </w:t>
      </w:r>
      <w:r w:rsidR="00AF769E">
        <w:rPr>
          <w:rFonts w:cs="Arial" w:asciiTheme="minorHAnsi" w:hAnsiTheme="minorHAnsi"/>
          <w:lang w:val="en-GB"/>
        </w:rPr>
        <w:t>Fellow</w:t>
      </w:r>
      <w:r w:rsidRPr="00A13D39" w:rsidR="00D00508">
        <w:rPr>
          <w:rFonts w:cs="Arial" w:asciiTheme="minorHAnsi" w:hAnsiTheme="minorHAnsi"/>
          <w:lang w:val="en-GB"/>
        </w:rPr>
        <w:t xml:space="preserve"> will assist in </w:t>
      </w:r>
      <w:r w:rsidRPr="00A13D39" w:rsidR="005F040F">
        <w:rPr>
          <w:rFonts w:cs="Arial" w:asciiTheme="minorHAnsi" w:hAnsiTheme="minorHAnsi"/>
          <w:lang w:val="en-GB"/>
        </w:rPr>
        <w:t>the following duties and responsibilities</w:t>
      </w:r>
      <w:r w:rsidRPr="00A13D39" w:rsidR="00D00508">
        <w:rPr>
          <w:rFonts w:cs="Arial" w:asciiTheme="minorHAnsi" w:hAnsiTheme="minorHAnsi"/>
          <w:lang w:val="en-GB"/>
        </w:rPr>
        <w:t>:</w:t>
      </w:r>
    </w:p>
    <w:p w:rsidRPr="00A13D39" w:rsidR="00467F53" w:rsidP="00BA493E" w:rsidRDefault="00467F53" w14:paraId="7DC8554D" w14:textId="77777777">
      <w:pPr>
        <w:jc w:val="both"/>
        <w:rPr>
          <w:rFonts w:cs="Arial" w:asciiTheme="minorHAnsi" w:hAnsiTheme="minorHAnsi"/>
          <w:lang w:val="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10"/>
        <w:gridCol w:w="7310"/>
        <w:gridCol w:w="1005"/>
      </w:tblGrid>
      <w:tr w:rsidRPr="00A13D39" w:rsidR="00A601F8" w:rsidTr="001B6350" w14:paraId="687853B7" w14:textId="77777777">
        <w:tc>
          <w:tcPr>
            <w:tcW w:w="510" w:type="dxa"/>
            <w:shd w:val="clear" w:color="auto" w:fill="E6E6E6"/>
          </w:tcPr>
          <w:p w:rsidRPr="00A13D39" w:rsidR="00A601F8" w:rsidP="00342B64" w:rsidRDefault="00A601F8" w14:paraId="097D5693" w14:textId="77777777">
            <w:pPr>
              <w:jc w:val="center"/>
              <w:rPr>
                <w:rFonts w:cs="Arial" w:asciiTheme="minorHAnsi" w:hAnsiTheme="minorHAnsi"/>
                <w:b/>
                <w:lang w:val="en-GB"/>
              </w:rPr>
            </w:pPr>
            <w:r w:rsidRPr="00A13D39">
              <w:rPr>
                <w:rFonts w:cs="Arial" w:asciiTheme="minorHAnsi" w:hAnsiTheme="minorHAnsi"/>
                <w:b/>
                <w:lang w:val="en-GB"/>
              </w:rPr>
              <w:t>No</w:t>
            </w:r>
          </w:p>
        </w:tc>
        <w:tc>
          <w:tcPr>
            <w:tcW w:w="7310" w:type="dxa"/>
            <w:tcBorders>
              <w:bottom w:val="single" w:color="auto" w:sz="4" w:space="0"/>
            </w:tcBorders>
            <w:shd w:val="clear" w:color="auto" w:fill="E6E6E6"/>
          </w:tcPr>
          <w:p w:rsidRPr="00A13D39" w:rsidR="00A601F8" w:rsidP="00342B64" w:rsidRDefault="00A601F8" w14:paraId="286EF296" w14:textId="77777777">
            <w:pPr>
              <w:jc w:val="center"/>
              <w:rPr>
                <w:rFonts w:cs="Arial" w:asciiTheme="minorHAnsi" w:hAnsiTheme="minorHAnsi"/>
                <w:b/>
                <w:lang w:val="en-GB"/>
              </w:rPr>
            </w:pPr>
            <w:r w:rsidRPr="00A13D39">
              <w:rPr>
                <w:rFonts w:cs="Arial" w:asciiTheme="minorHAnsi" w:hAnsiTheme="minorHAnsi"/>
                <w:b/>
                <w:lang w:val="en-GB"/>
              </w:rPr>
              <w:t>Duties and responsibilities</w:t>
            </w:r>
          </w:p>
        </w:tc>
        <w:tc>
          <w:tcPr>
            <w:tcW w:w="1005" w:type="dxa"/>
            <w:shd w:val="clear" w:color="auto" w:fill="E6E6E6"/>
          </w:tcPr>
          <w:p w:rsidRPr="00A13D39" w:rsidR="00A601F8" w:rsidP="00342B64" w:rsidRDefault="00A601F8" w14:paraId="435D2C46" w14:textId="77777777">
            <w:pPr>
              <w:jc w:val="center"/>
              <w:rPr>
                <w:rFonts w:cs="Arial" w:asciiTheme="minorHAnsi" w:hAnsiTheme="minorHAnsi"/>
                <w:b/>
                <w:lang w:val="en-GB"/>
              </w:rPr>
            </w:pPr>
            <w:r w:rsidRPr="00A13D39">
              <w:rPr>
                <w:rFonts w:cs="Arial" w:asciiTheme="minorHAnsi" w:hAnsiTheme="minorHAnsi"/>
                <w:b/>
                <w:lang w:val="en-GB"/>
              </w:rPr>
              <w:t>% of time</w:t>
            </w:r>
          </w:p>
        </w:tc>
      </w:tr>
      <w:tr w:rsidRPr="00A13D39" w:rsidR="00F64BAA" w:rsidTr="00B65404" w14:paraId="497682F7" w14:textId="77777777">
        <w:tc>
          <w:tcPr>
            <w:tcW w:w="510" w:type="dxa"/>
          </w:tcPr>
          <w:p w:rsidRPr="00A13D39" w:rsidR="00F64BAA" w:rsidP="00D91EE0" w:rsidRDefault="007F00C2" w14:paraId="7248AB16" w14:textId="5200FAEA">
            <w:pPr>
              <w:rPr>
                <w:rFonts w:cs="Arial" w:asciiTheme="minorHAnsi" w:hAnsiTheme="minorHAnsi"/>
                <w:lang w:val="en-GB"/>
              </w:rPr>
            </w:pPr>
            <w:r>
              <w:rPr>
                <w:rFonts w:cs="Arial" w:asciiTheme="minorHAnsi" w:hAnsiTheme="minorHAnsi"/>
                <w:lang w:val="en-GB"/>
              </w:rPr>
              <w:t>1</w:t>
            </w:r>
          </w:p>
        </w:tc>
        <w:tc>
          <w:tcPr>
            <w:tcW w:w="7310" w:type="dxa"/>
          </w:tcPr>
          <w:p w:rsidRPr="007F00C2" w:rsidR="007F00C2" w:rsidP="007F00C2" w:rsidRDefault="005261C5" w14:paraId="42B262C4" w14:textId="0B46F8F4">
            <w:pPr>
              <w:rPr>
                <w:rFonts w:asciiTheme="minorHAnsi" w:hAnsiTheme="minorHAnsi"/>
                <w:b/>
                <w:lang w:val="en-GB"/>
              </w:rPr>
            </w:pPr>
            <w:r>
              <w:rPr>
                <w:rFonts w:asciiTheme="minorHAnsi" w:hAnsiTheme="minorHAnsi"/>
                <w:b/>
                <w:lang w:val="en-GB"/>
              </w:rPr>
              <w:t>Data Analytics</w:t>
            </w:r>
          </w:p>
          <w:p w:rsidRPr="009F7FE4" w:rsidR="009F7FE4" w:rsidP="009F7FE4" w:rsidRDefault="009F7FE4" w14:paraId="30937DD5" w14:textId="21B1849D">
            <w:pPr>
              <w:numPr>
                <w:ilvl w:val="0"/>
                <w:numId w:val="19"/>
              </w:numPr>
              <w:jc w:val="both"/>
              <w:rPr>
                <w:rFonts w:asciiTheme="minorHAnsi" w:hAnsiTheme="minorHAnsi"/>
                <w:lang w:val="en-GB"/>
              </w:rPr>
            </w:pPr>
            <w:r w:rsidRPr="009F7FE4">
              <w:rPr>
                <w:rFonts w:asciiTheme="minorHAnsi" w:hAnsiTheme="minorHAnsi"/>
                <w:lang w:val="en-GB"/>
              </w:rPr>
              <w:t>Provide business critical insights using data analytics, experimental design, impact analyses</w:t>
            </w:r>
            <w:r>
              <w:rPr>
                <w:rFonts w:asciiTheme="minorHAnsi" w:hAnsiTheme="minorHAnsi"/>
                <w:lang w:val="en-GB"/>
              </w:rPr>
              <w:t>, visualizations,</w:t>
            </w:r>
            <w:r w:rsidRPr="009F7FE4">
              <w:rPr>
                <w:rFonts w:asciiTheme="minorHAnsi" w:hAnsiTheme="minorHAnsi"/>
                <w:lang w:val="en-GB"/>
              </w:rPr>
              <w:t xml:space="preserve"> and predictive modelling to drive</w:t>
            </w:r>
            <w:r>
              <w:rPr>
                <w:rFonts w:asciiTheme="minorHAnsi" w:hAnsiTheme="minorHAnsi"/>
                <w:lang w:val="en-GB"/>
              </w:rPr>
              <w:t xml:space="preserve"> strategic</w:t>
            </w:r>
            <w:r w:rsidRPr="009F7FE4">
              <w:rPr>
                <w:rFonts w:asciiTheme="minorHAnsi" w:hAnsiTheme="minorHAnsi"/>
                <w:lang w:val="en-GB"/>
              </w:rPr>
              <w:t xml:space="preserve"> initiatives forward, ensuring cross functional and cross organizational alignment </w:t>
            </w:r>
            <w:r>
              <w:rPr>
                <w:rFonts w:asciiTheme="minorHAnsi" w:hAnsiTheme="minorHAnsi"/>
                <w:lang w:val="en-GB"/>
              </w:rPr>
              <w:t xml:space="preserve">and </w:t>
            </w:r>
            <w:r w:rsidRPr="009F7FE4">
              <w:rPr>
                <w:rFonts w:asciiTheme="minorHAnsi" w:hAnsiTheme="minorHAnsi"/>
                <w:lang w:val="en-GB"/>
              </w:rPr>
              <w:t>execution.</w:t>
            </w:r>
          </w:p>
          <w:p w:rsidRPr="009F7FE4" w:rsidR="009F7FE4" w:rsidP="009F7FE4" w:rsidRDefault="009F7FE4" w14:paraId="254F1B0A" w14:textId="63379050">
            <w:pPr>
              <w:numPr>
                <w:ilvl w:val="0"/>
                <w:numId w:val="19"/>
              </w:numPr>
              <w:jc w:val="both"/>
              <w:rPr>
                <w:rFonts w:asciiTheme="minorHAnsi" w:hAnsiTheme="minorHAnsi"/>
                <w:lang w:val="en-GB"/>
              </w:rPr>
            </w:pPr>
            <w:r w:rsidRPr="009F7FE4">
              <w:rPr>
                <w:rFonts w:asciiTheme="minorHAnsi" w:hAnsiTheme="minorHAnsi"/>
                <w:lang w:val="en-GB"/>
              </w:rPr>
              <w:t>Using technical skills, business acumen</w:t>
            </w:r>
            <w:r>
              <w:rPr>
                <w:rFonts w:asciiTheme="minorHAnsi" w:hAnsiTheme="minorHAnsi"/>
                <w:lang w:val="en-GB"/>
              </w:rPr>
              <w:t>,</w:t>
            </w:r>
            <w:r w:rsidRPr="009F7FE4">
              <w:rPr>
                <w:rFonts w:asciiTheme="minorHAnsi" w:hAnsiTheme="minorHAnsi"/>
                <w:lang w:val="en-GB"/>
              </w:rPr>
              <w:t xml:space="preserve"> and creativity, build tools to automate reporting and generate insight to quickly and accurately see how </w:t>
            </w:r>
            <w:r>
              <w:rPr>
                <w:rFonts w:asciiTheme="minorHAnsi" w:hAnsiTheme="minorHAnsi"/>
                <w:lang w:val="en-GB"/>
              </w:rPr>
              <w:t xml:space="preserve">UNDP’s </w:t>
            </w:r>
            <w:r w:rsidRPr="009F7FE4">
              <w:rPr>
                <w:rFonts w:asciiTheme="minorHAnsi" w:hAnsiTheme="minorHAnsi"/>
                <w:lang w:val="en-GB"/>
              </w:rPr>
              <w:t xml:space="preserve">business processes are performing. </w:t>
            </w:r>
          </w:p>
          <w:p w:rsidRPr="009F7FE4" w:rsidR="009F7FE4" w:rsidP="009F7FE4" w:rsidRDefault="009F7FE4" w14:paraId="66CD0D1F" w14:textId="651AF3C5">
            <w:pPr>
              <w:numPr>
                <w:ilvl w:val="0"/>
                <w:numId w:val="19"/>
              </w:numPr>
              <w:jc w:val="both"/>
              <w:rPr>
                <w:rFonts w:asciiTheme="minorHAnsi" w:hAnsiTheme="minorHAnsi"/>
                <w:lang w:val="en-GB"/>
              </w:rPr>
            </w:pPr>
            <w:r w:rsidRPr="009F7FE4">
              <w:rPr>
                <w:rFonts w:asciiTheme="minorHAnsi" w:hAnsiTheme="minorHAnsi"/>
                <w:lang w:val="en-GB"/>
              </w:rPr>
              <w:lastRenderedPageBreak/>
              <w:t>Formulate a roadmap that leads to measurable improvement in business performance metrics</w:t>
            </w:r>
            <w:r>
              <w:rPr>
                <w:rFonts w:asciiTheme="minorHAnsi" w:hAnsiTheme="minorHAnsi"/>
                <w:lang w:val="en-GB"/>
              </w:rPr>
              <w:t xml:space="preserve">, quantitative analysis, </w:t>
            </w:r>
            <w:r w:rsidRPr="009F7FE4">
              <w:rPr>
                <w:rFonts w:asciiTheme="minorHAnsi" w:hAnsiTheme="minorHAnsi"/>
                <w:lang w:val="en-GB"/>
              </w:rPr>
              <w:t>and key performance indicators over time.</w:t>
            </w:r>
          </w:p>
          <w:p w:rsidRPr="009F7FE4" w:rsidR="00F64BAA" w:rsidP="009F7FE4" w:rsidRDefault="009F7FE4" w14:paraId="56C02510" w14:textId="1FCBBFEC">
            <w:pPr>
              <w:numPr>
                <w:ilvl w:val="0"/>
                <w:numId w:val="19"/>
              </w:numPr>
              <w:jc w:val="both"/>
            </w:pPr>
            <w:r w:rsidRPr="009F7FE4">
              <w:rPr>
                <w:rFonts w:asciiTheme="minorHAnsi" w:hAnsiTheme="minorHAnsi"/>
                <w:lang w:val="en-GB"/>
              </w:rPr>
              <w:t>Conduct end-to-end analysis that includes data gathering and requirements specification, analysis, ongoing scaled deliverables, visualizations, and presentations.</w:t>
            </w:r>
          </w:p>
        </w:tc>
        <w:tc>
          <w:tcPr>
            <w:tcW w:w="1005" w:type="dxa"/>
          </w:tcPr>
          <w:p w:rsidRPr="001B6350" w:rsidR="00F64BAA" w:rsidP="00E56AA8" w:rsidRDefault="00E56AA8" w14:paraId="245AC64F" w14:textId="748A60C1">
            <w:pPr>
              <w:rPr>
                <w:rFonts w:cs="Arial" w:asciiTheme="minorHAnsi" w:hAnsiTheme="minorHAnsi"/>
                <w:b/>
                <w:lang w:val="en-GB"/>
              </w:rPr>
            </w:pPr>
            <w:r>
              <w:rPr>
                <w:rFonts w:cs="Arial" w:asciiTheme="minorHAnsi" w:hAnsiTheme="minorHAnsi"/>
                <w:b/>
                <w:lang w:val="en-GB"/>
              </w:rPr>
              <w:lastRenderedPageBreak/>
              <w:t>40%</w:t>
            </w:r>
          </w:p>
        </w:tc>
      </w:tr>
      <w:tr w:rsidRPr="00A13D39" w:rsidR="00F64BAA" w:rsidTr="00B65404" w14:paraId="1F30E8BA" w14:textId="77777777">
        <w:tc>
          <w:tcPr>
            <w:tcW w:w="510" w:type="dxa"/>
          </w:tcPr>
          <w:p w:rsidRPr="00A13D39" w:rsidR="00F64BAA" w:rsidP="00D91EE0" w:rsidRDefault="007F00C2" w14:paraId="68A81163" w14:textId="37FE35A5">
            <w:pPr>
              <w:rPr>
                <w:rFonts w:cs="Arial" w:asciiTheme="minorHAnsi" w:hAnsiTheme="minorHAnsi"/>
                <w:lang w:val="en-GB"/>
              </w:rPr>
            </w:pPr>
            <w:r>
              <w:rPr>
                <w:rFonts w:cs="Arial" w:asciiTheme="minorHAnsi" w:hAnsiTheme="minorHAnsi"/>
                <w:lang w:val="en-GB"/>
              </w:rPr>
              <w:t>2</w:t>
            </w:r>
          </w:p>
        </w:tc>
        <w:tc>
          <w:tcPr>
            <w:tcW w:w="7310" w:type="dxa"/>
          </w:tcPr>
          <w:p w:rsidRPr="005261C5" w:rsidR="005261C5" w:rsidP="009F7FE4" w:rsidRDefault="005261C5" w14:paraId="7B32B598" w14:textId="77777777">
            <w:pPr>
              <w:jc w:val="both"/>
              <w:rPr>
                <w:rFonts w:asciiTheme="minorHAnsi" w:hAnsiTheme="minorHAnsi"/>
                <w:b/>
                <w:lang w:val="en-GB"/>
              </w:rPr>
            </w:pPr>
            <w:r w:rsidRPr="005261C5">
              <w:rPr>
                <w:rFonts w:asciiTheme="minorHAnsi" w:hAnsiTheme="minorHAnsi"/>
                <w:b/>
                <w:lang w:val="en-GB"/>
              </w:rPr>
              <w:t>Contribute to development of automated dashboards and data integration</w:t>
            </w:r>
          </w:p>
          <w:p w:rsidRPr="007F00C2" w:rsidR="007F00C2" w:rsidP="009F7FE4" w:rsidRDefault="009F7FE4" w14:paraId="11C6DACD" w14:textId="5606C1C1">
            <w:pPr>
              <w:numPr>
                <w:ilvl w:val="0"/>
                <w:numId w:val="19"/>
              </w:numPr>
              <w:jc w:val="both"/>
              <w:rPr>
                <w:rFonts w:asciiTheme="minorHAnsi" w:hAnsiTheme="minorHAnsi"/>
                <w:lang w:val="en-GB"/>
              </w:rPr>
            </w:pPr>
            <w:r w:rsidRPr="009F7FE4">
              <w:rPr>
                <w:rFonts w:asciiTheme="minorHAnsi" w:hAnsiTheme="minorHAnsi"/>
                <w:lang w:val="en-GB"/>
              </w:rPr>
              <w:t>Develop and implement mechanisms for data collection, storage, cleaning, update, export, and management, with focus on a variety of data formats</w:t>
            </w:r>
            <w:r w:rsidR="009A1BB7">
              <w:rPr>
                <w:rFonts w:asciiTheme="minorHAnsi" w:hAnsiTheme="minorHAnsi"/>
                <w:lang w:val="en-GB"/>
              </w:rPr>
              <w:t>.</w:t>
            </w:r>
          </w:p>
          <w:p w:rsidRPr="009F7FE4" w:rsidR="00F64BAA" w:rsidP="009F7FE4" w:rsidRDefault="009F7FE4" w14:paraId="6CEC35BB" w14:textId="7CC40DB0">
            <w:pPr>
              <w:numPr>
                <w:ilvl w:val="0"/>
                <w:numId w:val="19"/>
              </w:numPr>
              <w:jc w:val="both"/>
              <w:rPr>
                <w:rFonts w:asciiTheme="minorHAnsi" w:hAnsiTheme="minorHAnsi"/>
                <w:lang w:val="en-GB"/>
              </w:rPr>
            </w:pPr>
            <w:r w:rsidRPr="009F7FE4">
              <w:rPr>
                <w:rFonts w:asciiTheme="minorHAnsi" w:hAnsiTheme="minorHAnsi"/>
                <w:lang w:val="en-GB"/>
              </w:rPr>
              <w:t>Develop and maintain information management tools and products – automated dashboards, reports, infographics, etc. - to inform</w:t>
            </w:r>
            <w:r w:rsidR="009A1BB7">
              <w:rPr>
                <w:rFonts w:asciiTheme="minorHAnsi" w:hAnsiTheme="minorHAnsi"/>
                <w:lang w:val="en-GB"/>
              </w:rPr>
              <w:t xml:space="preserve"> analysis and decisions on the</w:t>
            </w:r>
            <w:r w:rsidRPr="009F7FE4">
              <w:rPr>
                <w:rFonts w:asciiTheme="minorHAnsi" w:hAnsiTheme="minorHAnsi"/>
                <w:lang w:val="en-GB"/>
              </w:rPr>
              <w:t xml:space="preserve"> design of support services to </w:t>
            </w:r>
            <w:proofErr w:type="spellStart"/>
            <w:r w:rsidRPr="009F7FE4">
              <w:rPr>
                <w:rFonts w:asciiTheme="minorHAnsi" w:hAnsiTheme="minorHAnsi"/>
                <w:lang w:val="en-GB"/>
              </w:rPr>
              <w:t>COs</w:t>
            </w:r>
            <w:r w:rsidR="009A1BB7">
              <w:rPr>
                <w:rFonts w:asciiTheme="minorHAnsi" w:hAnsiTheme="minorHAnsi"/>
                <w:lang w:val="en-GB"/>
              </w:rPr>
              <w:t>.</w:t>
            </w:r>
            <w:proofErr w:type="spellEnd"/>
          </w:p>
          <w:p w:rsidRPr="009F7FE4" w:rsidR="009F7FE4" w:rsidP="009F7FE4" w:rsidRDefault="009F7FE4" w14:paraId="3CD63C7F" w14:textId="683FFECA">
            <w:pPr>
              <w:numPr>
                <w:ilvl w:val="0"/>
                <w:numId w:val="19"/>
              </w:numPr>
              <w:jc w:val="both"/>
              <w:rPr>
                <w:rFonts w:asciiTheme="minorHAnsi" w:hAnsiTheme="minorHAnsi"/>
                <w:lang w:val="en-GB"/>
              </w:rPr>
            </w:pPr>
            <w:r w:rsidRPr="009F7FE4">
              <w:rPr>
                <w:rFonts w:asciiTheme="minorHAnsi" w:hAnsiTheme="minorHAnsi"/>
                <w:lang w:val="en-GB"/>
              </w:rPr>
              <w:t>Build frameworks to extract, transform, and analyze information in an automated manner. Improve and develop new and existing tools for data visualization supporting</w:t>
            </w:r>
            <w:r w:rsidR="009A1BB7">
              <w:rPr>
                <w:rFonts w:asciiTheme="minorHAnsi" w:hAnsiTheme="minorHAnsi"/>
                <w:lang w:val="en-GB"/>
              </w:rPr>
              <w:t xml:space="preserve"> UNDP’s regional and</w:t>
            </w:r>
            <w:r w:rsidRPr="009F7FE4">
              <w:rPr>
                <w:rFonts w:asciiTheme="minorHAnsi" w:hAnsiTheme="minorHAnsi"/>
                <w:lang w:val="en-GB"/>
              </w:rPr>
              <w:t xml:space="preserve"> global initiatives.</w:t>
            </w:r>
          </w:p>
          <w:p w:rsidRPr="009F7FE4" w:rsidR="009F7FE4" w:rsidP="009F7FE4" w:rsidRDefault="009F7FE4" w14:paraId="01DBADD4" w14:textId="2003B305">
            <w:pPr>
              <w:numPr>
                <w:ilvl w:val="0"/>
                <w:numId w:val="19"/>
              </w:numPr>
              <w:jc w:val="both"/>
              <w:rPr>
                <w:rFonts w:asciiTheme="minorHAnsi" w:hAnsiTheme="minorHAnsi"/>
                <w:lang w:val="en-GB"/>
              </w:rPr>
            </w:pPr>
            <w:r w:rsidRPr="009F7FE4">
              <w:rPr>
                <w:rFonts w:asciiTheme="minorHAnsi" w:hAnsiTheme="minorHAnsi"/>
                <w:lang w:val="en-GB"/>
              </w:rPr>
              <w:t xml:space="preserve">Make business recommendations (cost-benefit, invest-divest, </w:t>
            </w:r>
            <w:r w:rsidR="009A1BB7">
              <w:rPr>
                <w:rFonts w:asciiTheme="minorHAnsi" w:hAnsiTheme="minorHAnsi"/>
                <w:lang w:val="en-GB"/>
              </w:rPr>
              <w:t xml:space="preserve">modelling, </w:t>
            </w:r>
            <w:r w:rsidRPr="009F7FE4">
              <w:rPr>
                <w:rFonts w:asciiTheme="minorHAnsi" w:hAnsiTheme="minorHAnsi"/>
                <w:lang w:val="en-GB"/>
              </w:rPr>
              <w:t xml:space="preserve">forecasting, impact analysis, etc.) with effective </w:t>
            </w:r>
            <w:r w:rsidR="009A1BB7">
              <w:rPr>
                <w:rFonts w:asciiTheme="minorHAnsi" w:hAnsiTheme="minorHAnsi"/>
                <w:lang w:val="en-GB"/>
              </w:rPr>
              <w:t xml:space="preserve">presentation of </w:t>
            </w:r>
            <w:r w:rsidRPr="009F7FE4">
              <w:rPr>
                <w:rFonts w:asciiTheme="minorHAnsi" w:hAnsiTheme="minorHAnsi"/>
                <w:lang w:val="en-GB"/>
              </w:rPr>
              <w:t xml:space="preserve">findings at multiple levels through visual </w:t>
            </w:r>
            <w:r w:rsidR="009A1BB7">
              <w:rPr>
                <w:rFonts w:asciiTheme="minorHAnsi" w:hAnsiTheme="minorHAnsi"/>
                <w:lang w:val="en-GB"/>
              </w:rPr>
              <w:t xml:space="preserve">representation </w:t>
            </w:r>
            <w:r w:rsidRPr="009F7FE4">
              <w:rPr>
                <w:rFonts w:asciiTheme="minorHAnsi" w:hAnsiTheme="minorHAnsi"/>
                <w:lang w:val="en-GB"/>
              </w:rPr>
              <w:t xml:space="preserve">of </w:t>
            </w:r>
            <w:r w:rsidR="009A1BB7">
              <w:rPr>
                <w:rFonts w:asciiTheme="minorHAnsi" w:hAnsiTheme="minorHAnsi"/>
                <w:lang w:val="en-GB"/>
              </w:rPr>
              <w:t xml:space="preserve">qualitative and </w:t>
            </w:r>
            <w:r w:rsidRPr="009F7FE4">
              <w:rPr>
                <w:rFonts w:asciiTheme="minorHAnsi" w:hAnsiTheme="minorHAnsi"/>
                <w:lang w:val="en-GB"/>
              </w:rPr>
              <w:t>quantitative</w:t>
            </w:r>
            <w:r w:rsidR="009A1BB7">
              <w:rPr>
                <w:rFonts w:asciiTheme="minorHAnsi" w:hAnsiTheme="minorHAnsi"/>
                <w:lang w:val="en-GB"/>
              </w:rPr>
              <w:t xml:space="preserve"> data</w:t>
            </w:r>
            <w:r w:rsidRPr="009F7FE4">
              <w:rPr>
                <w:rFonts w:asciiTheme="minorHAnsi" w:hAnsiTheme="minorHAnsi"/>
                <w:lang w:val="en-GB"/>
              </w:rPr>
              <w:t>.</w:t>
            </w:r>
          </w:p>
          <w:p w:rsidRPr="009F7FE4" w:rsidR="009F7FE4" w:rsidP="009F7FE4" w:rsidRDefault="009A1BB7" w14:paraId="3107A99E" w14:textId="4BDB681E">
            <w:pPr>
              <w:numPr>
                <w:ilvl w:val="0"/>
                <w:numId w:val="19"/>
              </w:numPr>
              <w:jc w:val="both"/>
            </w:pPr>
            <w:r>
              <w:rPr>
                <w:rFonts w:asciiTheme="minorHAnsi" w:hAnsiTheme="minorHAnsi"/>
                <w:lang w:val="en-GB"/>
              </w:rPr>
              <w:t xml:space="preserve">Inform decisions </w:t>
            </w:r>
            <w:r w:rsidRPr="009F7FE4" w:rsidR="009F7FE4">
              <w:rPr>
                <w:rFonts w:asciiTheme="minorHAnsi" w:hAnsiTheme="minorHAnsi"/>
                <w:lang w:val="en-GB"/>
              </w:rPr>
              <w:t xml:space="preserve">through harnessing the power of data to fundamentally change how the management function supports the organization and to provide broader risk </w:t>
            </w:r>
            <w:r>
              <w:rPr>
                <w:rFonts w:asciiTheme="minorHAnsi" w:hAnsiTheme="minorHAnsi"/>
                <w:lang w:val="en-GB"/>
              </w:rPr>
              <w:t xml:space="preserve">management, </w:t>
            </w:r>
            <w:r w:rsidRPr="009F7FE4" w:rsidR="009F7FE4">
              <w:rPr>
                <w:rFonts w:asciiTheme="minorHAnsi" w:hAnsiTheme="minorHAnsi"/>
                <w:lang w:val="en-GB"/>
              </w:rPr>
              <w:t>coverage</w:t>
            </w:r>
            <w:r>
              <w:rPr>
                <w:rFonts w:asciiTheme="minorHAnsi" w:hAnsiTheme="minorHAnsi"/>
                <w:lang w:val="en-GB"/>
              </w:rPr>
              <w:t xml:space="preserve"> and informs decisions</w:t>
            </w:r>
            <w:r w:rsidRPr="009F7FE4" w:rsidR="009F7FE4">
              <w:rPr>
                <w:rFonts w:asciiTheme="minorHAnsi" w:hAnsiTheme="minorHAnsi"/>
                <w:lang w:val="en-GB"/>
              </w:rPr>
              <w:t>.</w:t>
            </w:r>
          </w:p>
        </w:tc>
        <w:tc>
          <w:tcPr>
            <w:tcW w:w="1005" w:type="dxa"/>
          </w:tcPr>
          <w:p w:rsidRPr="001B6350" w:rsidR="00F64BAA" w:rsidP="00E56AA8" w:rsidRDefault="00E56AA8" w14:paraId="0E02DEFB" w14:textId="388CD4F2">
            <w:pPr>
              <w:rPr>
                <w:rFonts w:cs="Arial" w:asciiTheme="minorHAnsi" w:hAnsiTheme="minorHAnsi"/>
                <w:b/>
                <w:lang w:val="en-GB"/>
              </w:rPr>
            </w:pPr>
            <w:r>
              <w:rPr>
                <w:rFonts w:cs="Arial" w:asciiTheme="minorHAnsi" w:hAnsiTheme="minorHAnsi"/>
                <w:b/>
                <w:lang w:val="en-GB"/>
              </w:rPr>
              <w:t>40%</w:t>
            </w:r>
          </w:p>
        </w:tc>
      </w:tr>
      <w:tr w:rsidRPr="00D91EE0" w:rsidR="0045455E" w:rsidTr="00F71D0D" w14:paraId="2E1817AF" w14:textId="77777777">
        <w:tc>
          <w:tcPr>
            <w:tcW w:w="510" w:type="dxa"/>
          </w:tcPr>
          <w:p w:rsidRPr="00D91EE0" w:rsidR="0045455E" w:rsidP="00D91EE0" w:rsidRDefault="007F00C2" w14:paraId="4238BC90" w14:textId="39B515D4">
            <w:pPr>
              <w:rPr>
                <w:rFonts w:asciiTheme="minorHAnsi" w:hAnsiTheme="minorHAnsi"/>
                <w:lang w:val="en-GB"/>
              </w:rPr>
            </w:pPr>
            <w:r w:rsidRPr="00D91EE0">
              <w:rPr>
                <w:rFonts w:asciiTheme="minorHAnsi" w:hAnsiTheme="minorHAnsi"/>
                <w:lang w:val="en-GB"/>
              </w:rPr>
              <w:t>3</w:t>
            </w:r>
          </w:p>
        </w:tc>
        <w:tc>
          <w:tcPr>
            <w:tcW w:w="7310" w:type="dxa"/>
          </w:tcPr>
          <w:p w:rsidRPr="00D91EE0" w:rsidR="00783EF5" w:rsidP="009F7FE4" w:rsidRDefault="00467F53" w14:paraId="15A6BE80" w14:textId="6AA0F352">
            <w:pPr>
              <w:jc w:val="both"/>
              <w:rPr>
                <w:rFonts w:asciiTheme="minorHAnsi" w:hAnsiTheme="minorHAnsi"/>
                <w:b/>
                <w:bCs/>
                <w:lang w:val="en-GB"/>
              </w:rPr>
            </w:pPr>
            <w:r w:rsidRPr="00D91EE0">
              <w:rPr>
                <w:rFonts w:asciiTheme="minorHAnsi" w:hAnsiTheme="minorHAnsi"/>
                <w:b/>
                <w:bCs/>
                <w:lang w:val="en-GB"/>
              </w:rPr>
              <w:t>Other</w:t>
            </w:r>
            <w:r w:rsidRPr="00D91EE0" w:rsidR="00B12B04">
              <w:rPr>
                <w:rFonts w:asciiTheme="minorHAnsi" w:hAnsiTheme="minorHAnsi"/>
                <w:b/>
                <w:bCs/>
                <w:lang w:val="en-GB"/>
              </w:rPr>
              <w:t>:</w:t>
            </w:r>
          </w:p>
          <w:p w:rsidRPr="009F7FE4" w:rsidR="009F7FE4" w:rsidP="009F7FE4" w:rsidRDefault="009F7FE4" w14:paraId="5E047F96" w14:textId="1F15578F">
            <w:pPr>
              <w:numPr>
                <w:ilvl w:val="0"/>
                <w:numId w:val="19"/>
              </w:numPr>
              <w:jc w:val="both"/>
              <w:rPr>
                <w:rFonts w:asciiTheme="minorHAnsi" w:hAnsiTheme="minorHAnsi"/>
                <w:lang w:val="en-GB"/>
              </w:rPr>
            </w:pPr>
            <w:r w:rsidRPr="009F7FE4">
              <w:rPr>
                <w:rFonts w:asciiTheme="minorHAnsi" w:hAnsiTheme="minorHAnsi"/>
                <w:lang w:val="en-GB"/>
              </w:rPr>
              <w:t>Design and implementation of training for operations/ programme staff</w:t>
            </w:r>
            <w:r w:rsidR="00355951">
              <w:rPr>
                <w:rFonts w:asciiTheme="minorHAnsi" w:hAnsiTheme="minorHAnsi"/>
                <w:lang w:val="en-GB"/>
              </w:rPr>
              <w:t xml:space="preserve"> on data collection, management, and visualization.</w:t>
            </w:r>
          </w:p>
          <w:p w:rsidRPr="009F7FE4" w:rsidR="009F7FE4" w:rsidP="009F7FE4" w:rsidRDefault="009F7FE4" w14:paraId="6D9F8437" w14:textId="77777777">
            <w:pPr>
              <w:numPr>
                <w:ilvl w:val="0"/>
                <w:numId w:val="19"/>
              </w:numPr>
              <w:jc w:val="both"/>
              <w:rPr>
                <w:rFonts w:asciiTheme="minorHAnsi" w:hAnsiTheme="minorHAnsi"/>
                <w:lang w:val="en-GB"/>
              </w:rPr>
            </w:pPr>
            <w:r w:rsidRPr="009F7FE4">
              <w:rPr>
                <w:rFonts w:asciiTheme="minorHAnsi" w:hAnsiTheme="minorHAnsi"/>
                <w:lang w:val="en-GB"/>
              </w:rPr>
              <w:t>Synthesis of lessons learned and best practices.</w:t>
            </w:r>
          </w:p>
          <w:p w:rsidRPr="00D91EE0" w:rsidR="0045455E" w:rsidP="009F7FE4" w:rsidRDefault="00F64BAA" w14:paraId="0F387E28" w14:textId="668E7CE6">
            <w:pPr>
              <w:pStyle w:val="ListParagraph"/>
              <w:numPr>
                <w:ilvl w:val="0"/>
                <w:numId w:val="19"/>
              </w:numPr>
              <w:jc w:val="both"/>
              <w:rPr>
                <w:rFonts w:asciiTheme="minorHAnsi" w:hAnsiTheme="minorHAnsi"/>
                <w:lang w:val="en-GB"/>
              </w:rPr>
            </w:pPr>
            <w:r w:rsidRPr="00D91EE0">
              <w:rPr>
                <w:rFonts w:asciiTheme="minorHAnsi" w:hAnsiTheme="minorHAnsi"/>
                <w:lang w:val="en-GB"/>
              </w:rPr>
              <w:t>Support other/</w:t>
            </w:r>
            <w:r w:rsidRPr="00F20631" w:rsidR="00783EF5">
              <w:rPr>
                <w:rFonts w:asciiTheme="minorHAnsi" w:hAnsiTheme="minorHAnsi"/>
                <w:lang w:val="en-GB"/>
              </w:rPr>
              <w:t xml:space="preserve">ad hoc activities </w:t>
            </w:r>
            <w:r w:rsidRPr="00F20631">
              <w:rPr>
                <w:rFonts w:asciiTheme="minorHAnsi" w:hAnsiTheme="minorHAnsi"/>
                <w:lang w:val="en-GB"/>
              </w:rPr>
              <w:t xml:space="preserve">as seen </w:t>
            </w:r>
            <w:r w:rsidRPr="00F20631" w:rsidR="00B12B04">
              <w:rPr>
                <w:rFonts w:asciiTheme="minorHAnsi" w:hAnsiTheme="minorHAnsi"/>
                <w:lang w:val="en-GB"/>
              </w:rPr>
              <w:t xml:space="preserve">relevant and </w:t>
            </w:r>
            <w:r w:rsidRPr="00F20631">
              <w:rPr>
                <w:rFonts w:asciiTheme="minorHAnsi" w:hAnsiTheme="minorHAnsi"/>
                <w:lang w:val="en-GB"/>
              </w:rPr>
              <w:t>needed.</w:t>
            </w:r>
          </w:p>
        </w:tc>
        <w:tc>
          <w:tcPr>
            <w:tcW w:w="1005" w:type="dxa"/>
          </w:tcPr>
          <w:p w:rsidRPr="00D91EE0" w:rsidR="009502ED" w:rsidP="00E56AA8" w:rsidRDefault="00E56AA8" w14:paraId="6328C4F0" w14:textId="1390D888">
            <w:pPr>
              <w:ind w:left="360"/>
              <w:rPr>
                <w:rFonts w:asciiTheme="minorHAnsi" w:hAnsiTheme="minorHAnsi"/>
                <w:b/>
                <w:bCs/>
                <w:lang w:val="en-GB"/>
              </w:rPr>
            </w:pPr>
            <w:r>
              <w:rPr>
                <w:rFonts w:asciiTheme="minorHAnsi" w:hAnsiTheme="minorHAnsi"/>
                <w:b/>
                <w:bCs/>
                <w:lang w:val="en-GB"/>
              </w:rPr>
              <w:t>20</w:t>
            </w:r>
            <w:r w:rsidRPr="00D91EE0" w:rsidR="009502ED">
              <w:rPr>
                <w:rFonts w:asciiTheme="minorHAnsi" w:hAnsiTheme="minorHAnsi"/>
                <w:b/>
                <w:bCs/>
                <w:lang w:val="en-GB"/>
              </w:rPr>
              <w:t>%</w:t>
            </w:r>
          </w:p>
        </w:tc>
      </w:tr>
    </w:tbl>
    <w:p w:rsidR="00A601F8" w:rsidP="00A601F8" w:rsidRDefault="00A601F8" w14:paraId="6D516F03" w14:textId="5E90BDDE">
      <w:pPr>
        <w:rPr>
          <w:rFonts w:cs="Arial" w:asciiTheme="minorHAnsi" w:hAnsiTheme="minorHAnsi"/>
          <w:b/>
          <w:lang w:val="en-GB"/>
        </w:rPr>
      </w:pPr>
    </w:p>
    <w:p w:rsidRPr="00201466" w:rsidR="00617B12" w:rsidP="00A601F8" w:rsidRDefault="00617B12" w14:paraId="71D0CCA8" w14:textId="77777777">
      <w:pPr>
        <w:rPr>
          <w:rFonts w:cs="Arial" w:asciiTheme="minorHAnsi" w:hAnsiTheme="minorHAnsi"/>
          <w:b/>
          <w:lang w:val="en-GB"/>
        </w:rPr>
      </w:pPr>
    </w:p>
    <w:p w:rsidRPr="00201466" w:rsidR="00201466" w:rsidP="00A601F8" w:rsidRDefault="00201466" w14:paraId="70284CBC" w14:textId="77777777">
      <w:pPr>
        <w:rPr>
          <w:rFonts w:cs="Arial" w:asciiTheme="minorHAnsi" w:hAnsiTheme="minorHAnsi"/>
          <w:b/>
          <w:lang w:val="en-GB"/>
        </w:rPr>
      </w:pPr>
    </w:p>
    <w:p w:rsidR="00640FD0" w:rsidP="00201466" w:rsidRDefault="00640FD0" w14:paraId="7E46F9EA" w14:textId="0E908815">
      <w:pPr>
        <w:rPr>
          <w:rFonts w:cs="Arial" w:asciiTheme="minorHAnsi" w:hAnsiTheme="minorHAnsi"/>
          <w:b/>
          <w:lang w:val="en-GB"/>
        </w:rPr>
      </w:pPr>
      <w:r w:rsidRPr="00A13D39">
        <w:rPr>
          <w:rFonts w:cs="Arial" w:asciiTheme="minorHAnsi" w:hAnsiTheme="minorHAnsi"/>
          <w:b/>
          <w:lang w:val="en-GB"/>
        </w:rPr>
        <w:t>IV. REQUIREMENTS AND QUALIFICATIONS</w:t>
      </w:r>
    </w:p>
    <w:p w:rsidR="00617B12" w:rsidP="00617B12" w:rsidRDefault="00617B12" w14:paraId="2F6408F7" w14:textId="77777777">
      <w:pPr>
        <w:rPr>
          <w:rFonts w:cs="Arial" w:asciiTheme="minorHAnsi" w:hAnsiTheme="minorHAnsi"/>
          <w:b/>
          <w:lang w:val="en-GB"/>
        </w:rPr>
      </w:pPr>
    </w:p>
    <w:p w:rsidRPr="00617B12" w:rsidR="00224DBF" w:rsidP="00617B12" w:rsidRDefault="00224DBF" w14:paraId="41A2EFFE" w14:textId="68C6D847">
      <w:pPr>
        <w:rPr>
          <w:rFonts w:cs="Arial" w:asciiTheme="minorHAnsi" w:hAnsiTheme="minorHAnsi"/>
          <w:b/>
          <w:lang w:val="en-GB"/>
        </w:rPr>
      </w:pPr>
      <w:r w:rsidRPr="00617B12">
        <w:rPr>
          <w:rFonts w:cs="Arial" w:asciiTheme="minorHAnsi" w:hAnsiTheme="minorHAnsi"/>
          <w:b/>
          <w:lang w:val="en-GB"/>
        </w:rPr>
        <w:t xml:space="preserve">Education: </w:t>
      </w:r>
    </w:p>
    <w:p w:rsidR="00224DBF" w:rsidP="0033185A" w:rsidRDefault="00224DBF" w14:paraId="2603959C" w14:textId="7DC1FA20">
      <w:pPr>
        <w:pStyle w:val="Header"/>
        <w:jc w:val="both"/>
        <w:rPr>
          <w:rFonts w:cs="Arial" w:asciiTheme="minorHAnsi" w:hAnsiTheme="minorHAnsi"/>
          <w:sz w:val="20"/>
        </w:rPr>
      </w:pPr>
      <w:r>
        <w:rPr>
          <w:rFonts w:cs="Arial" w:asciiTheme="minorHAnsi" w:hAnsiTheme="minorHAnsi"/>
          <w:sz w:val="20"/>
        </w:rPr>
        <w:t>Candidates must</w:t>
      </w:r>
      <w:r w:rsidRPr="00224DBF">
        <w:rPr>
          <w:rFonts w:cs="Arial" w:asciiTheme="minorHAnsi" w:hAnsiTheme="minorHAnsi"/>
          <w:sz w:val="20"/>
        </w:rPr>
        <w:t xml:space="preserve"> meet the following </w:t>
      </w:r>
      <w:r>
        <w:rPr>
          <w:rFonts w:cs="Arial" w:asciiTheme="minorHAnsi" w:hAnsiTheme="minorHAnsi"/>
          <w:sz w:val="20"/>
        </w:rPr>
        <w:t xml:space="preserve">educational </w:t>
      </w:r>
      <w:r w:rsidRPr="00224DBF">
        <w:rPr>
          <w:rFonts w:cs="Arial" w:asciiTheme="minorHAnsi" w:hAnsiTheme="minorHAnsi"/>
          <w:sz w:val="20"/>
        </w:rPr>
        <w:t>requirement:</w:t>
      </w:r>
    </w:p>
    <w:p w:rsidRPr="00355951" w:rsidR="00617B12" w:rsidP="00D17E34" w:rsidRDefault="00355951" w14:paraId="7AB57917" w14:textId="6C045235">
      <w:pPr>
        <w:pStyle w:val="ListParagraph"/>
        <w:numPr>
          <w:ilvl w:val="0"/>
          <w:numId w:val="19"/>
        </w:numPr>
        <w:ind w:left="714" w:hanging="357"/>
        <w:jc w:val="both"/>
        <w:rPr>
          <w:rFonts w:cs="Arial" w:asciiTheme="minorHAnsi" w:hAnsiTheme="minorHAnsi"/>
        </w:rPr>
      </w:pPr>
      <w:r w:rsidRPr="00355951">
        <w:rPr>
          <w:rFonts w:cs="Arial" w:asciiTheme="minorHAnsi" w:hAnsiTheme="minorHAnsi"/>
        </w:rPr>
        <w:t>Master’s degree with a focus on Business Systems, Data Analytics, Statistics, Mathematics, etc.</w:t>
      </w:r>
    </w:p>
    <w:p w:rsidR="0033185A" w:rsidP="00414B5C" w:rsidRDefault="00414B5C" w14:paraId="77F7DAE4" w14:textId="77777777">
      <w:pPr>
        <w:pStyle w:val="Header"/>
        <w:spacing w:before="100" w:beforeAutospacing="1"/>
        <w:jc w:val="both"/>
        <w:rPr>
          <w:rFonts w:cs="Arial" w:asciiTheme="minorHAnsi" w:hAnsiTheme="minorHAnsi"/>
          <w:sz w:val="20"/>
        </w:rPr>
      </w:pPr>
      <w:r w:rsidRPr="00A13D39">
        <w:rPr>
          <w:rFonts w:cs="Arial" w:asciiTheme="minorHAnsi" w:hAnsiTheme="minorHAnsi"/>
          <w:b/>
          <w:sz w:val="20"/>
        </w:rPr>
        <w:t>IT skills:</w:t>
      </w:r>
    </w:p>
    <w:p w:rsidR="00355951" w:rsidP="00355951" w:rsidRDefault="00355951" w14:paraId="7D4F50A8" w14:textId="77777777">
      <w:pPr>
        <w:pStyle w:val="ListParagraph"/>
        <w:numPr>
          <w:ilvl w:val="0"/>
          <w:numId w:val="19"/>
        </w:numPr>
        <w:rPr>
          <w:rFonts w:cs="Arial" w:asciiTheme="minorHAnsi" w:hAnsiTheme="minorHAnsi"/>
        </w:rPr>
      </w:pPr>
      <w:r w:rsidRPr="00355951">
        <w:rPr>
          <w:rFonts w:cs="Arial" w:asciiTheme="minorHAnsi" w:hAnsiTheme="minorHAnsi"/>
        </w:rPr>
        <w:t xml:space="preserve">Minimum two years of experience working with business analytics and data management tools such as Power BI, tableau, Oracle BI, etc. </w:t>
      </w:r>
    </w:p>
    <w:p w:rsidRPr="00355951" w:rsidR="00355951" w:rsidP="00355951" w:rsidRDefault="00355951" w14:paraId="3C7A1886" w14:textId="7FB5C4D3">
      <w:pPr>
        <w:pStyle w:val="ListParagraph"/>
        <w:numPr>
          <w:ilvl w:val="0"/>
          <w:numId w:val="19"/>
        </w:numPr>
        <w:rPr>
          <w:rFonts w:cs="Arial" w:asciiTheme="minorHAnsi" w:hAnsiTheme="minorHAnsi"/>
        </w:rPr>
      </w:pPr>
      <w:r w:rsidRPr="00355951">
        <w:rPr>
          <w:rFonts w:cs="Arial" w:asciiTheme="minorHAnsi" w:hAnsiTheme="minorHAnsi"/>
        </w:rPr>
        <w:t>Knowledge and a proficient user of Microsoft Office</w:t>
      </w:r>
      <w:r w:rsidR="00AA22FB">
        <w:rPr>
          <w:rFonts w:cs="Arial" w:asciiTheme="minorHAnsi" w:hAnsiTheme="minorHAnsi"/>
        </w:rPr>
        <w:t xml:space="preserve">, particularly Excel and </w:t>
      </w:r>
      <w:proofErr w:type="spellStart"/>
      <w:r w:rsidR="00AA22FB">
        <w:rPr>
          <w:rFonts w:cs="Arial" w:asciiTheme="minorHAnsi" w:hAnsiTheme="minorHAnsi"/>
        </w:rPr>
        <w:t>Ms</w:t>
      </w:r>
      <w:proofErr w:type="spellEnd"/>
      <w:r w:rsidR="00AA22FB">
        <w:rPr>
          <w:rFonts w:cs="Arial" w:asciiTheme="minorHAnsi" w:hAnsiTheme="minorHAnsi"/>
        </w:rPr>
        <w:t xml:space="preserve"> project,</w:t>
      </w:r>
      <w:r w:rsidRPr="00355951">
        <w:rPr>
          <w:rFonts w:cs="Arial" w:asciiTheme="minorHAnsi" w:hAnsiTheme="minorHAnsi"/>
        </w:rPr>
        <w:t xml:space="preserve"> productivity tools,</w:t>
      </w:r>
      <w:r>
        <w:rPr>
          <w:rFonts w:cs="Arial" w:asciiTheme="minorHAnsi" w:hAnsiTheme="minorHAnsi"/>
        </w:rPr>
        <w:t xml:space="preserve"> as well as </w:t>
      </w:r>
      <w:r w:rsidRPr="00355951">
        <w:rPr>
          <w:rFonts w:cs="Arial" w:asciiTheme="minorHAnsi" w:hAnsiTheme="minorHAnsi"/>
        </w:rPr>
        <w:t xml:space="preserve">PeopleSoft, Hyperion, etc. </w:t>
      </w:r>
      <w:r>
        <w:rPr>
          <w:rFonts w:cs="Arial" w:asciiTheme="minorHAnsi" w:hAnsiTheme="minorHAnsi"/>
        </w:rPr>
        <w:t xml:space="preserve">ERP system, and </w:t>
      </w:r>
      <w:r w:rsidRPr="00355951">
        <w:rPr>
          <w:rFonts w:cs="Arial" w:asciiTheme="minorHAnsi" w:hAnsiTheme="minorHAnsi"/>
        </w:rPr>
        <w:t>knowledge of integrating data with SharePoint or other similar technologies.</w:t>
      </w:r>
    </w:p>
    <w:p w:rsidRPr="00355951" w:rsidR="00355951" w:rsidP="00355951" w:rsidRDefault="00355951" w14:paraId="46273427" w14:textId="001219FE">
      <w:pPr>
        <w:pStyle w:val="ListParagraph"/>
        <w:numPr>
          <w:ilvl w:val="0"/>
          <w:numId w:val="19"/>
        </w:numPr>
        <w:rPr>
          <w:rFonts w:cs="Arial" w:asciiTheme="minorHAnsi" w:hAnsiTheme="minorHAnsi"/>
        </w:rPr>
      </w:pPr>
      <w:r w:rsidRPr="00355951">
        <w:rPr>
          <w:rFonts w:cs="Arial" w:asciiTheme="minorHAnsi" w:hAnsiTheme="minorHAnsi"/>
        </w:rPr>
        <w:t>PeopleSoft, Hyperion, etc. as well as knowledge of integrating data with SharePoint or other similar technologies.</w:t>
      </w:r>
    </w:p>
    <w:p w:rsidRPr="0017368E" w:rsidR="0017368E" w:rsidP="00414B5C" w:rsidRDefault="00414B5C" w14:paraId="40C6B2AA" w14:textId="77777777">
      <w:pPr>
        <w:pStyle w:val="Header"/>
        <w:spacing w:before="100" w:beforeAutospacing="1"/>
        <w:jc w:val="both"/>
        <w:rPr>
          <w:rFonts w:cs="Arial" w:asciiTheme="minorHAnsi" w:hAnsiTheme="minorHAnsi"/>
          <w:b/>
          <w:sz w:val="20"/>
        </w:rPr>
      </w:pPr>
      <w:r w:rsidRPr="00A13D39">
        <w:rPr>
          <w:rFonts w:cs="Arial" w:asciiTheme="minorHAnsi" w:hAnsiTheme="minorHAnsi"/>
          <w:b/>
          <w:sz w:val="20"/>
        </w:rPr>
        <w:t>Language skills</w:t>
      </w:r>
      <w:r w:rsidRPr="0017368E" w:rsidR="0017368E">
        <w:rPr>
          <w:rFonts w:cs="Arial" w:asciiTheme="minorHAnsi" w:hAnsiTheme="minorHAnsi"/>
          <w:b/>
          <w:sz w:val="20"/>
        </w:rPr>
        <w:t>:</w:t>
      </w:r>
    </w:p>
    <w:p w:rsidR="004300EB" w:rsidP="00EC078B" w:rsidRDefault="00355951" w14:paraId="5CC8D0A5" w14:textId="1045DBC4">
      <w:pPr>
        <w:pStyle w:val="Header"/>
        <w:numPr>
          <w:ilvl w:val="0"/>
          <w:numId w:val="19"/>
        </w:numPr>
        <w:ind w:left="714" w:hanging="357"/>
        <w:jc w:val="both"/>
        <w:rPr>
          <w:rFonts w:cs="Arial" w:asciiTheme="minorHAnsi" w:hAnsiTheme="minorHAnsi"/>
          <w:sz w:val="20"/>
        </w:rPr>
      </w:pPr>
      <w:r>
        <w:rPr>
          <w:rFonts w:cs="Arial" w:asciiTheme="minorHAnsi" w:hAnsiTheme="minorHAnsi"/>
          <w:sz w:val="20"/>
        </w:rPr>
        <w:t>Fluent written and verbal communication in English</w:t>
      </w:r>
      <w:r w:rsidRPr="00F20631" w:rsidR="00135960">
        <w:rPr>
          <w:rFonts w:cs="Arial" w:asciiTheme="minorHAnsi" w:hAnsiTheme="minorHAnsi"/>
          <w:sz w:val="20"/>
        </w:rPr>
        <w:t xml:space="preserve"> </w:t>
      </w:r>
      <w:r w:rsidRPr="00F20631" w:rsidR="00F20631">
        <w:rPr>
          <w:rFonts w:cs="Arial" w:asciiTheme="minorHAnsi" w:hAnsiTheme="minorHAnsi"/>
          <w:sz w:val="20"/>
        </w:rPr>
        <w:t xml:space="preserve">is </w:t>
      </w:r>
      <w:proofErr w:type="gramStart"/>
      <w:r w:rsidRPr="00135960" w:rsidR="004300EB">
        <w:rPr>
          <w:rFonts w:cs="Arial" w:asciiTheme="minorHAnsi" w:hAnsiTheme="minorHAnsi"/>
          <w:sz w:val="20"/>
        </w:rPr>
        <w:t>required</w:t>
      </w:r>
      <w:r w:rsidR="00D91EE0">
        <w:rPr>
          <w:rFonts w:cs="Arial" w:asciiTheme="minorHAnsi" w:hAnsiTheme="minorHAnsi"/>
          <w:sz w:val="20"/>
        </w:rPr>
        <w:t>;</w:t>
      </w:r>
      <w:proofErr w:type="gramEnd"/>
    </w:p>
    <w:p w:rsidRPr="00135960" w:rsidR="00E56AA8" w:rsidP="00EC078B" w:rsidRDefault="00E56AA8" w14:paraId="630CB17D" w14:textId="7901E698">
      <w:pPr>
        <w:pStyle w:val="Header"/>
        <w:numPr>
          <w:ilvl w:val="0"/>
          <w:numId w:val="19"/>
        </w:numPr>
        <w:ind w:left="714" w:hanging="357"/>
        <w:jc w:val="both"/>
        <w:rPr>
          <w:rFonts w:cs="Arial" w:asciiTheme="minorHAnsi" w:hAnsiTheme="minorHAnsi"/>
          <w:sz w:val="20"/>
        </w:rPr>
      </w:pPr>
      <w:r w:rsidRPr="00E56AA8">
        <w:rPr>
          <w:rFonts w:cs="Arial" w:asciiTheme="minorHAnsi" w:hAnsiTheme="minorHAnsi"/>
          <w:sz w:val="20"/>
        </w:rPr>
        <w:t>Fluency in other UN language is desirable.</w:t>
      </w:r>
    </w:p>
    <w:p w:rsidRPr="0036528F" w:rsidR="00414B5C" w:rsidP="00414B5C" w:rsidRDefault="0036528F" w14:paraId="2ACD7509" w14:textId="5D4F4F22">
      <w:pPr>
        <w:pStyle w:val="Header"/>
        <w:spacing w:before="100" w:beforeAutospacing="1"/>
        <w:jc w:val="both"/>
        <w:rPr>
          <w:rFonts w:cs="Arial" w:asciiTheme="minorHAnsi" w:hAnsiTheme="minorHAnsi"/>
          <w:b/>
          <w:sz w:val="20"/>
        </w:rPr>
      </w:pPr>
      <w:r w:rsidRPr="0036528F">
        <w:rPr>
          <w:rFonts w:cs="Arial" w:asciiTheme="minorHAnsi" w:hAnsiTheme="minorHAnsi"/>
          <w:b/>
          <w:sz w:val="20"/>
        </w:rPr>
        <w:t>Other competencies and attitude:</w:t>
      </w:r>
    </w:p>
    <w:p w:rsidRPr="00355951" w:rsidR="00355951" w:rsidP="00355951" w:rsidRDefault="00355951" w14:paraId="2342EA44" w14:textId="77777777">
      <w:pPr>
        <w:pStyle w:val="ListParagraph"/>
        <w:numPr>
          <w:ilvl w:val="0"/>
          <w:numId w:val="19"/>
        </w:numPr>
        <w:rPr>
          <w:rFonts w:cs="Arial" w:asciiTheme="minorHAnsi" w:hAnsiTheme="minorHAnsi"/>
        </w:rPr>
      </w:pPr>
      <w:r w:rsidRPr="00355951">
        <w:rPr>
          <w:rFonts w:cs="Arial" w:asciiTheme="minorHAnsi" w:hAnsiTheme="minorHAnsi"/>
        </w:rPr>
        <w:t>Strong analytical and diagnostic skills.</w:t>
      </w:r>
    </w:p>
    <w:p w:rsidRPr="00355951" w:rsidR="00355951" w:rsidP="00355951" w:rsidRDefault="00355951" w14:paraId="53AB0AE8" w14:textId="77777777">
      <w:pPr>
        <w:pStyle w:val="ListParagraph"/>
        <w:numPr>
          <w:ilvl w:val="0"/>
          <w:numId w:val="19"/>
        </w:numPr>
        <w:rPr>
          <w:rFonts w:cs="Arial" w:asciiTheme="minorHAnsi" w:hAnsiTheme="minorHAnsi"/>
        </w:rPr>
      </w:pPr>
      <w:r w:rsidRPr="00355951">
        <w:rPr>
          <w:rFonts w:cs="Arial" w:asciiTheme="minorHAnsi" w:hAnsiTheme="minorHAnsi"/>
        </w:rPr>
        <w:t>Demonstrated interest and aptitude in data, metrics, analysis and trends and applied knowledge of measurement, statistics and programme evaluation.</w:t>
      </w:r>
    </w:p>
    <w:p w:rsidRPr="0036528F" w:rsidR="0036528F" w:rsidP="0036528F" w:rsidRDefault="0036528F" w14:paraId="229082A8" w14:textId="375C5440">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 xml:space="preserve">Interest and motivation in working in an international </w:t>
      </w:r>
      <w:proofErr w:type="gramStart"/>
      <w:r w:rsidRPr="0036528F">
        <w:rPr>
          <w:rFonts w:cs="Arial" w:asciiTheme="minorHAnsi" w:hAnsiTheme="minorHAnsi"/>
          <w:sz w:val="20"/>
        </w:rPr>
        <w:t>organization;</w:t>
      </w:r>
      <w:proofErr w:type="gramEnd"/>
    </w:p>
    <w:p w:rsidRPr="0036528F" w:rsidR="0036528F" w:rsidP="0036528F" w:rsidRDefault="0036528F" w14:paraId="1CF1285F" w14:textId="282383A3">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Good analytical skills in gathering and consolidating data and research for practical implementation;</w:t>
      </w:r>
    </w:p>
    <w:p w:rsidRPr="0036528F" w:rsidR="0036528F" w:rsidP="0036528F" w:rsidRDefault="0036528F" w14:paraId="6AA686F9" w14:textId="3C0BEF23">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lastRenderedPageBreak/>
        <w:t>Outgoing and initiative-taking person with a goal</w:t>
      </w:r>
      <w:r w:rsidR="00CB6A56">
        <w:rPr>
          <w:rFonts w:cs="Arial" w:asciiTheme="minorHAnsi" w:hAnsiTheme="minorHAnsi"/>
          <w:sz w:val="20"/>
        </w:rPr>
        <w:t>-</w:t>
      </w:r>
      <w:r w:rsidRPr="0036528F">
        <w:rPr>
          <w:rFonts w:cs="Arial" w:asciiTheme="minorHAnsi" w:hAnsiTheme="minorHAnsi"/>
          <w:sz w:val="20"/>
        </w:rPr>
        <w:t>oriented mind-set;</w:t>
      </w:r>
    </w:p>
    <w:p w:rsidRPr="0036528F" w:rsidR="0036528F" w:rsidP="0036528F" w:rsidRDefault="0036528F" w14:paraId="1194DCB8" w14:textId="54E2A50B">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Communicates effectively when working in teams and independently;</w:t>
      </w:r>
    </w:p>
    <w:p w:rsidRPr="0036528F" w:rsidR="0036528F" w:rsidP="0036528F" w:rsidRDefault="0036528F" w14:paraId="16E445A7" w14:textId="15E283A5">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 xml:space="preserve">Good in organizing and structuring various tasks and responsibilities; </w:t>
      </w:r>
    </w:p>
    <w:p w:rsidRPr="0036528F" w:rsidR="0036528F" w:rsidP="0036528F" w:rsidRDefault="0036528F" w14:paraId="104B510D" w14:textId="2F0BB107">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Displays cultural, gender, religion, race, nationality and age sensitivity and adaptability;</w:t>
      </w:r>
    </w:p>
    <w:p w:rsidRPr="0036528F" w:rsidR="0036528F" w:rsidP="0036528F" w:rsidRDefault="0036528F" w14:paraId="34711B84" w14:textId="6FF542AC">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Responds positively to feedback and differing points of view;</w:t>
      </w:r>
    </w:p>
    <w:p w:rsidRPr="00F20631" w:rsidR="00897838" w:rsidP="00F20631" w:rsidRDefault="0036528F" w14:paraId="638025B3" w14:textId="3741F72B">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Consistently approaches work with energy and a positive, constructive attitude.</w:t>
      </w:r>
    </w:p>
    <w:sectPr w:rsidRPr="00F20631" w:rsidR="00897838" w:rsidSect="00A13D39">
      <w:footerReference w:type="default" r:id="rId12"/>
      <w:headerReference w:type="first" r:id="rId13"/>
      <w:footerReference w:type="first" r:id="rId14"/>
      <w:pgSz w:w="11907" w:h="16840" w:orient="portrait" w:code="9"/>
      <w:pgMar w:top="1418" w:right="1418" w:bottom="1418" w:left="1418" w:header="720" w:footer="720" w:gutter="0"/>
      <w:cols w:space="720"/>
      <w:noEndnote/>
      <w:titlePg/>
      <w:docGrid w:linePitch="272"/>
      <w:headerReference w:type="default" r:id="R76869fe853e740bc"/>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757CE" w:rsidRDefault="001757CE" w14:paraId="369A2BAB" w14:textId="77777777">
      <w:r>
        <w:separator/>
      </w:r>
    </w:p>
  </w:endnote>
  <w:endnote w:type="continuationSeparator" w:id="0">
    <w:p w:rsidR="001757CE" w:rsidRDefault="001757CE" w14:paraId="6FFA047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D20CAA" w:rsidR="00D20CAA" w:rsidP="00D20CAA" w:rsidRDefault="00D20CAA" w14:paraId="45EE5EE2" w14:textId="6F0210D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1B6350" w:rsidR="00EE0144" w:rsidP="00703C13" w:rsidRDefault="00EE0144" w14:paraId="69EFDB76" w14:textId="1152F068">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Pr="001B6350" w:rsidR="001B6350">
      <w:rPr>
        <w:rFonts w:asciiTheme="minorHAnsi" w:hAnsiTheme="minorHAnsi"/>
        <w:sz w:val="16"/>
        <w:szCs w:val="16"/>
      </w:rPr>
      <w:t>, Bureau for Management Services</w:t>
    </w:r>
    <w:r w:rsidRPr="001B6350" w:rsidR="00703C13">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Pr="001B6350" w:rsidR="00703C13">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757CE" w:rsidRDefault="001757CE" w14:paraId="4C8FB0B9" w14:textId="77777777">
      <w:r>
        <w:separator/>
      </w:r>
    </w:p>
  </w:footnote>
  <w:footnote w:type="continuationSeparator" w:id="0">
    <w:p w:rsidR="001757CE" w:rsidRDefault="001757CE" w14:paraId="014DCA4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Pr="00A13D39" w:rsidR="00BD20EA" w:rsidP="00BD20EA" w:rsidRDefault="00F31801" w14:paraId="34FDC6DB" w14:textId="3CE5CDB1">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Pr="72609F02" w:rsidR="72609F02">
      <w:rPr>
        <w:rFonts w:ascii="Myriad Pro" w:hAnsi="Myriad Pro"/>
        <w:b w:val="1"/>
        <w:bCs w:val="1"/>
        <w:sz w:val="26"/>
        <w:szCs w:val="26"/>
        <w:lang w:val="da-DK"/>
      </w:rPr>
      <w:t>United Nations Development Programme</w:t>
    </w: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20"/>
      <w:gridCol w:w="3020"/>
      <w:gridCol w:w="3020"/>
    </w:tblGrid>
    <w:tr w:rsidR="72609F02" w:rsidTr="72609F02" w14:paraId="48A85A0B">
      <w:tc>
        <w:tcPr>
          <w:tcW w:w="3020" w:type="dxa"/>
          <w:tcMar/>
        </w:tcPr>
        <w:p w:rsidR="72609F02" w:rsidP="72609F02" w:rsidRDefault="72609F02" w14:paraId="7AFF13F8" w14:textId="41BEC5E8">
          <w:pPr>
            <w:pStyle w:val="Header"/>
            <w:bidi w:val="0"/>
            <w:ind w:left="-115"/>
            <w:jc w:val="left"/>
          </w:pPr>
        </w:p>
      </w:tc>
      <w:tc>
        <w:tcPr>
          <w:tcW w:w="3020" w:type="dxa"/>
          <w:tcMar/>
        </w:tcPr>
        <w:p w:rsidR="72609F02" w:rsidP="72609F02" w:rsidRDefault="72609F02" w14:paraId="20CFB0EF" w14:textId="158E3747">
          <w:pPr>
            <w:pStyle w:val="Header"/>
            <w:bidi w:val="0"/>
            <w:jc w:val="center"/>
          </w:pPr>
        </w:p>
      </w:tc>
      <w:tc>
        <w:tcPr>
          <w:tcW w:w="3020" w:type="dxa"/>
          <w:tcMar/>
        </w:tcPr>
        <w:p w:rsidR="72609F02" w:rsidP="72609F02" w:rsidRDefault="72609F02" w14:paraId="6AFCC816" w14:textId="54D48195">
          <w:pPr>
            <w:pStyle w:val="Header"/>
            <w:bidi w:val="0"/>
            <w:ind w:right="-115"/>
            <w:jc w:val="right"/>
          </w:pPr>
        </w:p>
      </w:tc>
    </w:tr>
  </w:tbl>
  <w:p w:rsidR="72609F02" w:rsidP="72609F02" w:rsidRDefault="72609F02" w14:paraId="0A0F3BF7" w14:textId="4B46D4CA">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8D31636"/>
    <w:multiLevelType w:val="hybridMultilevel"/>
    <w:tmpl w:val="FB98A528"/>
    <w:lvl w:ilvl="0" w:tplc="04090005">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718307B9"/>
    <w:multiLevelType w:val="hybridMultilevel"/>
    <w:tmpl w:val="DDA6A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2"/>
  </w:num>
  <w:num w:numId="2">
    <w:abstractNumId w:val="19"/>
  </w:num>
  <w:num w:numId="3">
    <w:abstractNumId w:val="4"/>
  </w:num>
  <w:num w:numId="4">
    <w:abstractNumId w:val="9"/>
  </w:num>
  <w:num w:numId="5">
    <w:abstractNumId w:val="17"/>
  </w:num>
  <w:num w:numId="6">
    <w:abstractNumId w:val="15"/>
  </w:num>
  <w:num w:numId="7">
    <w:abstractNumId w:val="21"/>
  </w:num>
  <w:num w:numId="8">
    <w:abstractNumId w:val="7"/>
  </w:num>
  <w:num w:numId="9">
    <w:abstractNumId w:val="22"/>
  </w:num>
  <w:num w:numId="10">
    <w:abstractNumId w:val="0"/>
  </w:num>
  <w:num w:numId="11">
    <w:abstractNumId w:val="10"/>
  </w:num>
  <w:num w:numId="12">
    <w:abstractNumId w:val="5"/>
  </w:num>
  <w:num w:numId="13">
    <w:abstractNumId w:val="20"/>
  </w:num>
  <w:num w:numId="14">
    <w:abstractNumId w:val="2"/>
  </w:num>
  <w:num w:numId="15">
    <w:abstractNumId w:val="16"/>
  </w:num>
  <w:num w:numId="16">
    <w:abstractNumId w:val="14"/>
  </w:num>
  <w:num w:numId="17">
    <w:abstractNumId w:val="3"/>
  </w:num>
  <w:num w:numId="18">
    <w:abstractNumId w:val="1"/>
  </w:num>
  <w:num w:numId="19">
    <w:abstractNumId w:val="6"/>
  </w:num>
  <w:num w:numId="20">
    <w:abstractNumId w:val="11"/>
  </w:num>
  <w:num w:numId="21">
    <w:abstractNumId w:val="25"/>
  </w:num>
  <w:num w:numId="22">
    <w:abstractNumId w:val="13"/>
  </w:num>
  <w:num w:numId="23">
    <w:abstractNumId w:val="8"/>
  </w:num>
  <w:num w:numId="24">
    <w:abstractNumId w:val="23"/>
  </w:num>
  <w:num w:numId="25">
    <w:abstractNumId w:val="24"/>
  </w:num>
  <w:num w:numId="26">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30"/>
  <w:doNotDisplayPageBoundarie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57"/>
  <w:drawingGridVerticalSpacing w:val="39"/>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57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D487E"/>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5951"/>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261C5"/>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0BB4"/>
    <w:rsid w:val="005F61A7"/>
    <w:rsid w:val="005F6F38"/>
    <w:rsid w:val="00603B6D"/>
    <w:rsid w:val="00612010"/>
    <w:rsid w:val="00617B12"/>
    <w:rsid w:val="0063282F"/>
    <w:rsid w:val="006335BE"/>
    <w:rsid w:val="00635050"/>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A1BB7"/>
    <w:rsid w:val="009B52B5"/>
    <w:rsid w:val="009B7E75"/>
    <w:rsid w:val="009C05C4"/>
    <w:rsid w:val="009C11D3"/>
    <w:rsid w:val="009C7008"/>
    <w:rsid w:val="009C7213"/>
    <w:rsid w:val="009D49DD"/>
    <w:rsid w:val="009E38C6"/>
    <w:rsid w:val="009E52BF"/>
    <w:rsid w:val="009E6EC5"/>
    <w:rsid w:val="009F4B4E"/>
    <w:rsid w:val="009F515F"/>
    <w:rsid w:val="009F6FFA"/>
    <w:rsid w:val="009F7FE4"/>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96861"/>
    <w:rsid w:val="00AA22FB"/>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1EE0"/>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427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6295"/>
    <w:rsid w:val="00E42C2F"/>
    <w:rsid w:val="00E43801"/>
    <w:rsid w:val="00E539CA"/>
    <w:rsid w:val="00E560D4"/>
    <w:rsid w:val="00E56AA8"/>
    <w:rsid w:val="00E60ECC"/>
    <w:rsid w:val="00E7290B"/>
    <w:rsid w:val="00E73CCD"/>
    <w:rsid w:val="00E73F0B"/>
    <w:rsid w:val="00E85CBD"/>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40B9A"/>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C628C"/>
    <w:rsid w:val="00FD44C2"/>
    <w:rsid w:val="00FD5412"/>
    <w:rsid w:val="00FF1837"/>
    <w:rsid w:val="72609F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styleId="Memoheading" w:customStyle="1">
    <w:name w:val="Memo heading"/>
    <w:rsid w:val="00BC0924"/>
    <w:rPr>
      <w:noProof/>
      <w:lang w:val="en-US" w:eastAsia="en-US"/>
    </w:rPr>
  </w:style>
  <w:style w:type="paragraph" w:styleId="Memofooter" w:customStyle="1">
    <w:name w:val="Memo footer"/>
    <w:basedOn w:val="Normal"/>
    <w:rsid w:val="00BC0924"/>
    <w:pPr>
      <w:framePr w:w="10637" w:h="433" w:hSpace="180" w:wrap="around" w:hAnchor="page" w:vAnchor="text" w:x="933" w:y="148"/>
      <w:pBdr>
        <w:top w:val="single" w:color="auto" w:sz="6" w:space="1"/>
        <w:left w:val="single" w:color="auto" w:sz="6" w:space="1"/>
        <w:bottom w:val="single" w:color="auto" w:sz="6" w:space="1"/>
        <w:right w:val="single" w:color="auto" w:sz="6" w:space="1"/>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ainText">
    <w:name w:val="Plain Text"/>
    <w:basedOn w:val="Normal"/>
    <w:rsid w:val="00A601F8"/>
    <w:rPr>
      <w:rFonts w:ascii="Courier New" w:hAnsi="Courier New" w:eastAsia="Batang"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styleId="CommentTextChar" w:customStyle="1">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styleId="CommentSubjectChar" w:customStyle="1">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styleId="BalloonTextChar" w:customStyle="1">
    <w:name w:val="Balloon Text Char"/>
    <w:link w:val="BalloonText"/>
    <w:rsid w:val="00816F1D"/>
    <w:rPr>
      <w:rFonts w:ascii="Segoe UI" w:hAnsi="Segoe UI" w:cs="Segoe UI"/>
      <w:sz w:val="18"/>
      <w:szCs w:val="18"/>
      <w:lang w:val="en-US" w:eastAsia="en-US"/>
    </w:rPr>
  </w:style>
  <w:style w:type="paragraph" w:styleId="MediumGrid21" w:customStyle="1">
    <w:name w:val="Medium Grid 21"/>
    <w:uiPriority w:val="1"/>
    <w:qFormat/>
    <w:rsid w:val="00612010"/>
    <w:rPr>
      <w:rFonts w:ascii="Calibri" w:hAnsi="Calibri" w:eastAsia="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062680262">
      <w:bodyDiv w:val="1"/>
      <w:marLeft w:val="0"/>
      <w:marRight w:val="0"/>
      <w:marTop w:val="0"/>
      <w:marBottom w:val="0"/>
      <w:divBdr>
        <w:top w:val="none" w:sz="0" w:space="0" w:color="auto"/>
        <w:left w:val="none" w:sz="0" w:space="0" w:color="auto"/>
        <w:bottom w:val="none" w:sz="0" w:space="0" w:color="auto"/>
        <w:right w:val="none" w:sz="0" w:space="0" w:color="auto"/>
      </w:divBdr>
      <w:divsChild>
        <w:div w:id="836845260">
          <w:marLeft w:val="0"/>
          <w:marRight w:val="0"/>
          <w:marTop w:val="0"/>
          <w:marBottom w:val="0"/>
          <w:divBdr>
            <w:top w:val="none" w:sz="0" w:space="0" w:color="auto"/>
            <w:left w:val="none" w:sz="0" w:space="0" w:color="auto"/>
            <w:bottom w:val="none" w:sz="0" w:space="0" w:color="auto"/>
            <w:right w:val="none" w:sz="0" w:space="0" w:color="auto"/>
          </w:divBdr>
          <w:divsChild>
            <w:div w:id="174479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 Type="http://schemas.openxmlformats.org/officeDocument/2006/relationships/header" Target="/word/header2.xml" Id="R76869fe853e740bc"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26FDFDA6251F6409F2BBCA99C4FDEE0" ma:contentTypeVersion="4" ma:contentTypeDescription="Create a new document." ma:contentTypeScope="" ma:versionID="0d1705cbf89cbe2f9f216d8d15940c67">
  <xsd:schema xmlns:xsd="http://www.w3.org/2001/XMLSchema" xmlns:xs="http://www.w3.org/2001/XMLSchema" xmlns:p="http://schemas.microsoft.com/office/2006/metadata/properties" xmlns:ns2="dfdc96f5-8e27-4868-9eb7-712bc4201b7c" targetNamespace="http://schemas.microsoft.com/office/2006/metadata/properties" ma:root="true" ma:fieldsID="8acf82f4059cc7680742081fa903efac"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DDBE2478-BE27-4484-8157-B5842B7E601D}"/>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42C5A4F-EBB8-470D-ABEE-9D116FC2AB70}">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UNDP/IAPSO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Lu Li</cp:lastModifiedBy>
  <cp:revision>3</cp:revision>
  <dcterms:created xsi:type="dcterms:W3CDTF">2021-03-30T09:06:00Z</dcterms:created>
  <dcterms:modified xsi:type="dcterms:W3CDTF">2021-03-31T14:00:15Z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